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C7" w:rsidRDefault="009658C7" w:rsidP="009658C7">
      <w:pPr>
        <w:rPr>
          <w:rFonts w:ascii="方正黑体_GBK" w:eastAsia="方正黑体_GBK" w:hAnsi="方正黑体_GBK" w:cs="方正黑体_GBK"/>
          <w:bCs/>
        </w:rPr>
      </w:pPr>
      <w:r>
        <w:rPr>
          <w:rFonts w:ascii="方正黑体_GBK" w:eastAsia="方正黑体_GBK" w:hAnsi="方正黑体_GBK" w:cs="方正黑体_GBK" w:hint="eastAsia"/>
          <w:bCs/>
        </w:rPr>
        <w:t>附件2</w:t>
      </w:r>
    </w:p>
    <w:p w:rsidR="009658C7" w:rsidRDefault="009658C7" w:rsidP="009658C7">
      <w:pPr>
        <w:rPr>
          <w:rFonts w:eastAsia="方正黑体_GBK" w:cs="Times New Roman"/>
          <w:bCs/>
        </w:rPr>
      </w:pPr>
    </w:p>
    <w:p w:rsidR="009658C7" w:rsidRDefault="009658C7" w:rsidP="009658C7">
      <w:pPr>
        <w:spacing w:line="600" w:lineRule="exact"/>
        <w:jc w:val="center"/>
        <w:rPr>
          <w:rFonts w:eastAsia="方正小标宋_GBK" w:cs="Times New Roman"/>
          <w:bCs/>
          <w:sz w:val="44"/>
          <w:szCs w:val="44"/>
        </w:rPr>
      </w:pPr>
      <w:r>
        <w:rPr>
          <w:rFonts w:eastAsia="方正小标宋_GBK" w:cs="Times New Roman"/>
          <w:bCs/>
          <w:sz w:val="44"/>
          <w:szCs w:val="44"/>
        </w:rPr>
        <w:t>ISO56005</w:t>
      </w:r>
      <w:r>
        <w:rPr>
          <w:rFonts w:eastAsia="方正小标宋_GBK" w:cs="Times New Roman"/>
          <w:bCs/>
          <w:sz w:val="44"/>
          <w:szCs w:val="44"/>
        </w:rPr>
        <w:t>国际标准第三批试点企业推荐表</w:t>
      </w:r>
    </w:p>
    <w:p w:rsidR="009658C7" w:rsidRDefault="009658C7" w:rsidP="009658C7">
      <w:pPr>
        <w:jc w:val="center"/>
        <w:rPr>
          <w:rFonts w:eastAsia="方正小标宋_GBK" w:cs="Times New Roman"/>
          <w:bCs/>
          <w:sz w:val="44"/>
          <w:szCs w:val="44"/>
        </w:rPr>
      </w:pPr>
    </w:p>
    <w:p w:rsidR="009658C7" w:rsidRDefault="009658C7" w:rsidP="009658C7">
      <w:pPr>
        <w:spacing w:afterLines="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（设区市）</w:t>
      </w:r>
      <w:r>
        <w:rPr>
          <w:rFonts w:cs="Times New Roman"/>
          <w:sz w:val="28"/>
          <w:szCs w:val="28"/>
          <w:u w:val="single"/>
        </w:rPr>
        <w:t xml:space="preserve">  </w:t>
      </w:r>
      <w:r>
        <w:rPr>
          <w:rFonts w:cs="Times New Roman"/>
          <w:sz w:val="28"/>
          <w:szCs w:val="28"/>
        </w:rPr>
        <w:t>知识产权局（盖章）</w:t>
      </w:r>
      <w:r>
        <w:rPr>
          <w:rFonts w:cs="Times New Roman"/>
          <w:sz w:val="28"/>
          <w:szCs w:val="28"/>
        </w:rPr>
        <w:t xml:space="preserve">       </w:t>
      </w:r>
    </w:p>
    <w:tbl>
      <w:tblPr>
        <w:tblpPr w:leftFromText="180" w:rightFromText="180" w:vertAnchor="text" w:horzAnchor="page" w:tblpX="1556" w:tblpY="329"/>
        <w:tblOverlap w:val="never"/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0"/>
        <w:gridCol w:w="2386"/>
        <w:gridCol w:w="1535"/>
        <w:gridCol w:w="1509"/>
        <w:gridCol w:w="2334"/>
      </w:tblGrid>
      <w:tr w:rsidR="009658C7" w:rsidTr="00421615">
        <w:trPr>
          <w:trHeight w:val="83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spacing w:line="360" w:lineRule="exact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企业名称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联系人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联系方式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企业类型</w:t>
            </w:r>
          </w:p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eastAsia="方正楷体_GBK" w:cs="Times New Roman"/>
                <w:sz w:val="24"/>
                <w:szCs w:val="24"/>
              </w:rPr>
            </w:pPr>
            <w:r>
              <w:rPr>
                <w:rFonts w:eastAsia="方正楷体_GBK" w:cs="Times New Roman"/>
                <w:sz w:val="24"/>
                <w:szCs w:val="24"/>
              </w:rPr>
              <w:t>（优势企业</w:t>
            </w:r>
            <w:r>
              <w:rPr>
                <w:rFonts w:eastAsia="方正楷体_GBK" w:cs="Times New Roman"/>
                <w:sz w:val="24"/>
                <w:szCs w:val="24"/>
              </w:rPr>
              <w:t>/</w:t>
            </w:r>
            <w:r>
              <w:rPr>
                <w:rFonts w:eastAsia="方正楷体_GBK" w:cs="Times New Roman"/>
                <w:sz w:val="24"/>
                <w:szCs w:val="24"/>
              </w:rPr>
              <w:t>示范企业</w:t>
            </w:r>
            <w:r>
              <w:rPr>
                <w:rFonts w:eastAsia="方正楷体_GBK" w:cs="Times New Roman"/>
                <w:sz w:val="24"/>
                <w:szCs w:val="24"/>
              </w:rPr>
              <w:t>/</w:t>
            </w:r>
            <w:r>
              <w:rPr>
                <w:rFonts w:eastAsia="方正楷体_GBK" w:cs="Times New Roman"/>
                <w:sz w:val="24"/>
                <w:szCs w:val="24"/>
              </w:rPr>
              <w:t>小巨人企业）</w:t>
            </w:r>
          </w:p>
        </w:tc>
      </w:tr>
      <w:tr w:rsidR="009658C7" w:rsidTr="00421615">
        <w:trPr>
          <w:trHeight w:val="69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58C7" w:rsidTr="00421615">
        <w:trPr>
          <w:trHeight w:val="72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58C7" w:rsidTr="00421615">
        <w:trPr>
          <w:trHeight w:val="72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58C7" w:rsidTr="00421615">
        <w:trPr>
          <w:trHeight w:val="72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58C7" w:rsidTr="00421615">
        <w:trPr>
          <w:trHeight w:val="72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58C7" w:rsidTr="00421615">
        <w:trPr>
          <w:trHeight w:val="72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58C7" w:rsidTr="00421615">
        <w:trPr>
          <w:trHeight w:val="72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421615">
            <w:pPr>
              <w:tabs>
                <w:tab w:val="right" w:pos="8465"/>
              </w:tabs>
              <w:adjustRightInd w:val="0"/>
              <w:spacing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658C7" w:rsidRDefault="009658C7" w:rsidP="009658C7">
      <w:pPr>
        <w:rPr>
          <w:rFonts w:cs="Times New Roman"/>
        </w:rPr>
      </w:pPr>
    </w:p>
    <w:p w:rsidR="00501DF8" w:rsidRPr="009658C7" w:rsidRDefault="00501DF8"/>
    <w:sectPr w:rsidR="00501DF8" w:rsidRPr="009658C7" w:rsidSect="00021B24">
      <w:footerReference w:type="default" r:id="rId6"/>
      <w:pgSz w:w="11906" w:h="16838"/>
      <w:pgMar w:top="2098" w:right="1474" w:bottom="1984" w:left="1587" w:header="851" w:footer="1417" w:gutter="0"/>
      <w:cols w:space="720"/>
      <w:titlePg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DF8" w:rsidRDefault="00501DF8" w:rsidP="009658C7">
      <w:r>
        <w:separator/>
      </w:r>
    </w:p>
  </w:endnote>
  <w:endnote w:type="continuationSeparator" w:id="1">
    <w:p w:rsidR="00501DF8" w:rsidRDefault="00501DF8" w:rsidP="00965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24" w:rsidRDefault="00501D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DF8" w:rsidRDefault="00501DF8" w:rsidP="009658C7">
      <w:r>
        <w:separator/>
      </w:r>
    </w:p>
  </w:footnote>
  <w:footnote w:type="continuationSeparator" w:id="1">
    <w:p w:rsidR="00501DF8" w:rsidRDefault="00501DF8" w:rsidP="009658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8C7"/>
    <w:rsid w:val="00501DF8"/>
    <w:rsid w:val="0096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58C7"/>
    <w:pPr>
      <w:widowControl w:val="0"/>
      <w:jc w:val="both"/>
    </w:pPr>
    <w:rPr>
      <w:rFonts w:ascii="Times New Roman" w:eastAsia="方正仿宋_GBK" w:hAnsi="Times New Roman" w:cs="方正仿宋_GBK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965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658C7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9658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658C7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9658C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9658C7"/>
    <w:rPr>
      <w:rFonts w:ascii="Times New Roman" w:eastAsia="方正仿宋_GBK" w:hAnsi="Times New Roman" w:cs="方正仿宋_GBK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Win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2025-04-07T08:36:00Z</dcterms:created>
  <dcterms:modified xsi:type="dcterms:W3CDTF">2025-04-07T08:37:00Z</dcterms:modified>
</cp:coreProperties>
</file>