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太仓市科技计划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</w:t>
      </w:r>
      <w:r>
        <w:rPr>
          <w:rFonts w:hint="eastAsia" w:ascii="仿宋_GB2312" w:eastAsia="仿宋_GB2312"/>
          <w:sz w:val="32"/>
          <w:szCs w:val="32"/>
          <w:lang w:eastAsia="zh-CN"/>
        </w:rPr>
        <w:t>太仓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基础研究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/软科学研究计划</w:t>
      </w:r>
      <w:r>
        <w:rPr>
          <w:rFonts w:hint="eastAsia" w:ascii="仿宋_GB2312" w:eastAsia="仿宋_GB2312"/>
          <w:sz w:val="32"/>
          <w:szCs w:val="32"/>
        </w:rPr>
        <w:t>项目申报、实施、验收等过程中，将严格遵守</w:t>
      </w:r>
      <w:r>
        <w:rPr>
          <w:rFonts w:hint="eastAsia" w:ascii="仿宋_GB2312" w:eastAsia="仿宋_GB2312"/>
          <w:sz w:val="32"/>
          <w:szCs w:val="32"/>
          <w:lang w:eastAsia="zh-CN"/>
        </w:rPr>
        <w:t>太仓市科技信用管理办法</w:t>
      </w:r>
      <w:r>
        <w:rPr>
          <w:rFonts w:hint="eastAsia" w:ascii="仿宋_GB2312" w:eastAsia="仿宋_GB2312"/>
          <w:sz w:val="32"/>
          <w:szCs w:val="32"/>
        </w:rPr>
        <w:t>、项目管理办法和专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项资金管理办法等相关规定，并作出如下承诺：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1.如实填写项目申报材料、</w:t>
      </w:r>
      <w:r>
        <w:rPr>
          <w:rFonts w:hint="eastAsia" w:ascii="仿宋_GB2312" w:eastAsia="仿宋_GB2312"/>
          <w:sz w:val="32"/>
          <w:szCs w:val="32"/>
          <w:lang w:eastAsia="zh-CN"/>
        </w:rPr>
        <w:t>验收申请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报告</w:t>
      </w:r>
      <w:r>
        <w:rPr>
          <w:rFonts w:hint="eastAsia" w:ascii="仿宋_GB2312" w:eastAsia="仿宋_GB2312"/>
          <w:sz w:val="32"/>
          <w:szCs w:val="32"/>
          <w:lang w:eastAsia="zh-CN"/>
        </w:rPr>
        <w:t>、技术</w:t>
      </w:r>
      <w:r>
        <w:rPr>
          <w:rFonts w:hint="eastAsia" w:ascii="仿宋_GB2312" w:eastAsia="仿宋_GB2312"/>
          <w:sz w:val="32"/>
          <w:szCs w:val="32"/>
        </w:rPr>
        <w:t>报告、科学数据等，对上述材料的真实性、完整性、有效性和合法性负直接责任。</w:t>
      </w:r>
      <w:r>
        <w:rPr>
          <w:rFonts w:hint="eastAsia" w:ascii="仿宋_GB2312" w:eastAsia="仿宋_GB2312"/>
          <w:sz w:val="32"/>
          <w:szCs w:val="32"/>
          <w:lang w:eastAsia="zh-CN"/>
        </w:rPr>
        <w:t>按要求做好变更事项的报备工作，不存在误报、谎报、瞒报等行为。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2.恪守科研诚信，无抄袭或剽窃他人科研成果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捏造或篡改科研数据</w:t>
      </w:r>
      <w:r>
        <w:rPr>
          <w:rFonts w:hint="eastAsia" w:ascii="仿宋_GB2312" w:eastAsia="仿宋_GB2312"/>
          <w:sz w:val="32"/>
          <w:szCs w:val="32"/>
          <w:lang w:eastAsia="zh-CN"/>
        </w:rPr>
        <w:t>，伪造证明文件、证书，</w:t>
      </w:r>
      <w:r>
        <w:rPr>
          <w:rFonts w:hint="eastAsia" w:ascii="仿宋_GB2312" w:eastAsia="仿宋_GB2312"/>
          <w:sz w:val="32"/>
          <w:szCs w:val="32"/>
        </w:rPr>
        <w:t>侵犯他人知识产权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违反科学伦理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科研不端行为；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通过贿赂或变相贿赂、故意重复申报等不正当手段申报项目；督促项目组成员恪守科研诚信并履行相关承诺，保证项目组成员身份及业绩真实有效。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3.遵守科研伦理道德和作风学风诚信要求，认真开展科学研究工作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按照项目合同约定组织、协调、推进项目实施，按期完成项目</w:t>
      </w:r>
      <w:r>
        <w:rPr>
          <w:rFonts w:hint="eastAsia" w:ascii="仿宋_GB2312" w:eastAsia="仿宋_GB2312"/>
          <w:sz w:val="32"/>
          <w:szCs w:val="32"/>
          <w:lang w:eastAsia="zh-CN"/>
        </w:rPr>
        <w:t>指标</w:t>
      </w:r>
      <w:r>
        <w:rPr>
          <w:rFonts w:hint="eastAsia" w:ascii="仿宋_GB2312" w:eastAsia="仿宋_GB2312"/>
          <w:sz w:val="32"/>
          <w:szCs w:val="32"/>
        </w:rPr>
        <w:t>任务；依法依规使用项目经费，不套取、</w:t>
      </w:r>
      <w:r>
        <w:rPr>
          <w:rFonts w:hint="eastAsia" w:ascii="仿宋_GB2312" w:eastAsia="仿宋_GB2312"/>
          <w:sz w:val="32"/>
          <w:szCs w:val="32"/>
          <w:lang w:eastAsia="zh-CN"/>
        </w:rPr>
        <w:t>截留</w:t>
      </w:r>
      <w:r>
        <w:rPr>
          <w:rFonts w:hint="eastAsia" w:ascii="仿宋_GB2312" w:eastAsia="仿宋_GB2312"/>
          <w:sz w:val="32"/>
          <w:szCs w:val="32"/>
        </w:rPr>
        <w:t>、挪用、</w:t>
      </w:r>
      <w:r>
        <w:rPr>
          <w:rFonts w:hint="eastAsia" w:ascii="仿宋_GB2312" w:eastAsia="仿宋_GB2312"/>
          <w:sz w:val="32"/>
          <w:szCs w:val="32"/>
          <w:lang w:eastAsia="zh-CN"/>
        </w:rPr>
        <w:t>侵占</w:t>
      </w:r>
      <w:r>
        <w:rPr>
          <w:rFonts w:hint="eastAsia" w:ascii="仿宋_GB2312" w:eastAsia="仿宋_GB2312"/>
          <w:sz w:val="32"/>
          <w:szCs w:val="32"/>
        </w:rPr>
        <w:t>科研经费，不用于与科学研究无关的支出。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若发生上述失信行为，本人将积极配合调查，并按照有关规定接受取消项目</w:t>
      </w:r>
      <w:r>
        <w:rPr>
          <w:rFonts w:hint="eastAsia" w:ascii="仿宋_GB2312" w:eastAsia="仿宋_GB2312"/>
          <w:sz w:val="32"/>
          <w:szCs w:val="32"/>
          <w:lang w:eastAsia="zh-CN"/>
        </w:rPr>
        <w:t>申报或承担</w:t>
      </w:r>
      <w:r>
        <w:rPr>
          <w:rFonts w:hint="eastAsia" w:ascii="仿宋_GB2312" w:eastAsia="仿宋_GB2312"/>
          <w:sz w:val="32"/>
          <w:szCs w:val="32"/>
        </w:rPr>
        <w:t>资格、追回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列入</w:t>
      </w:r>
      <w:r>
        <w:rPr>
          <w:rFonts w:hint="eastAsia" w:ascii="仿宋_GB2312" w:eastAsia="仿宋_GB2312"/>
          <w:sz w:val="32"/>
          <w:szCs w:val="32"/>
          <w:lang w:eastAsia="zh-CN"/>
        </w:rPr>
        <w:t>科研</w:t>
      </w:r>
      <w:r>
        <w:rPr>
          <w:rFonts w:hint="eastAsia" w:ascii="仿宋_GB2312" w:eastAsia="仿宋_GB2312"/>
          <w:sz w:val="32"/>
          <w:szCs w:val="32"/>
        </w:rPr>
        <w:t>信用记录、实施失信联合惩戒等，依法依规予以处理。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0" w:firstLineChars="2000"/>
        <w:textAlignment w:val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134" w:right="1588" w:bottom="567" w:left="1588" w:header="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kyYTUyOGJkNTBiYmNmYTE4ZGM4MmIyZjRjODgifQ=="/>
  </w:docVars>
  <w:rsids>
    <w:rsidRoot w:val="343A3F67"/>
    <w:rsid w:val="01FF3541"/>
    <w:rsid w:val="0B915208"/>
    <w:rsid w:val="13613ED7"/>
    <w:rsid w:val="2011724C"/>
    <w:rsid w:val="2D4371A3"/>
    <w:rsid w:val="31D50560"/>
    <w:rsid w:val="343A3F67"/>
    <w:rsid w:val="38ED1306"/>
    <w:rsid w:val="3F921D8D"/>
    <w:rsid w:val="410A2816"/>
    <w:rsid w:val="439E6D58"/>
    <w:rsid w:val="48A560D5"/>
    <w:rsid w:val="570D1CEA"/>
    <w:rsid w:val="5BCC758D"/>
    <w:rsid w:val="698B26E3"/>
    <w:rsid w:val="6AE27C56"/>
    <w:rsid w:val="71567F1A"/>
    <w:rsid w:val="762D7106"/>
    <w:rsid w:val="763709EA"/>
    <w:rsid w:val="7A8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522</Characters>
  <Lines>0</Lines>
  <Paragraphs>0</Paragraphs>
  <TotalTime>151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2022-04-07T05:11:00Z</dcterms:created>
  <dc:creator>Administrator</dc:creator>
  <cp:lastModifiedBy>j</cp:lastModifiedBy>
  <cp:lastPrinted>2022-04-22T05:28:00Z</cp:lastPrinted>
  <dcterms:modified xsi:type="dcterms:W3CDTF">2024-07-08T01:22:24Z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388B1717741C406DB408E2322AE0774C</vt:lpwstr>
  </property>
</Properties>
</file>