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Times New Roman" w:eastAsia="仿宋_GB2312" w:cs="Times New Roman"/>
          <w:color w:val="000000"/>
          <w:sz w:val="32"/>
          <w:szCs w:val="24"/>
        </w:rPr>
      </w:pPr>
    </w:p>
    <w:p>
      <w:pPr>
        <w:ind w:right="64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附件：</w:t>
      </w:r>
      <w:bookmarkStart w:id="0" w:name="_GoBack"/>
      <w:bookmarkEnd w:id="0"/>
    </w:p>
    <w:p>
      <w:pPr>
        <w:jc w:val="center"/>
        <w:rPr>
          <w:rFonts w:hint="default" w:ascii="Times New Roman" w:hAnsi="Times New Roman" w:eastAsia="方正小标宋_GBK" w:cs="Times New Roman"/>
          <w:sz w:val="40"/>
          <w:szCs w:val="32"/>
        </w:rPr>
      </w:pPr>
      <w:r>
        <w:rPr>
          <w:rFonts w:hint="default" w:ascii="Times New Roman" w:hAnsi="Times New Roman" w:eastAsia="方正小标宋_GBK" w:cs="Times New Roman"/>
          <w:sz w:val="40"/>
          <w:szCs w:val="32"/>
        </w:rPr>
        <w:t>推荐市级工程技术研究中心信息汇总表（2024年第X批）</w:t>
      </w:r>
    </w:p>
    <w:tbl>
      <w:tblPr>
        <w:tblStyle w:val="4"/>
        <w:tblpPr w:leftFromText="180" w:rightFromText="180" w:vertAnchor="text" w:tblpY="1"/>
        <w:tblOverlap w:val="never"/>
        <w:tblW w:w="1390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168"/>
        <w:gridCol w:w="1015"/>
        <w:gridCol w:w="993"/>
        <w:gridCol w:w="889"/>
        <w:gridCol w:w="812"/>
        <w:gridCol w:w="850"/>
        <w:gridCol w:w="1038"/>
        <w:gridCol w:w="1123"/>
        <w:gridCol w:w="1123"/>
        <w:gridCol w:w="992"/>
        <w:gridCol w:w="1123"/>
        <w:gridCol w:w="1123"/>
        <w:gridCol w:w="9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项目名称</w:t>
            </w:r>
          </w:p>
        </w:tc>
        <w:tc>
          <w:tcPr>
            <w:tcW w:w="10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依托单位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主管部门</w:t>
            </w: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企业性质（国有、民营、外资、港澳台）</w:t>
            </w:r>
          </w:p>
        </w:tc>
        <w:tc>
          <w:tcPr>
            <w:tcW w:w="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技术领域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产业领域</w:t>
            </w:r>
          </w:p>
        </w:tc>
        <w:tc>
          <w:tcPr>
            <w:tcW w:w="1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项目负责人</w:t>
            </w:r>
          </w:p>
        </w:tc>
        <w:tc>
          <w:tcPr>
            <w:tcW w:w="11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2023年主营业务收入（万元）</w:t>
            </w:r>
          </w:p>
        </w:tc>
        <w:tc>
          <w:tcPr>
            <w:tcW w:w="11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研发场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地面积(</w:t>
            </w:r>
            <w:r>
              <w:rPr>
                <w:rFonts w:hint="default" w:ascii="Times New Roman" w:hAnsi="Times New Roman" w:eastAsia="黑体" w:cs="Times New Roman"/>
                <w:sz w:val="22"/>
                <w:szCs w:val="21"/>
              </w:rPr>
              <w:t>m</w:t>
            </w:r>
            <w:r>
              <w:rPr>
                <w:rFonts w:hint="default" w:ascii="Times New Roman" w:hAnsi="Times New Roman" w:eastAsia="黑体" w:cs="Times New Roman"/>
                <w:sz w:val="22"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专职研发人员（人）</w:t>
            </w:r>
          </w:p>
        </w:tc>
        <w:tc>
          <w:tcPr>
            <w:tcW w:w="11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2023年研发投入（万元）</w:t>
            </w:r>
          </w:p>
        </w:tc>
        <w:tc>
          <w:tcPr>
            <w:tcW w:w="11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仪器设备原值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sz w:val="24"/>
              </w:rPr>
              <w:t>（万元）</w:t>
            </w:r>
          </w:p>
        </w:tc>
        <w:tc>
          <w:tcPr>
            <w:tcW w:w="9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本技术领域内知识产权（件）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13907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sz w:val="22"/>
              </w:rPr>
              <w:t>以上填报数据经核查完全属实。</w:t>
            </w:r>
            <w:r>
              <w:rPr>
                <w:rFonts w:hint="default" w:ascii="Times New Roman" w:hAnsi="Times New Roman" w:eastAsia="等线" w:cs="Times New Roman"/>
                <w:sz w:val="22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sz w:val="22"/>
              </w:rPr>
              <w:t xml:space="preserve">                                                                                        （各县级市（区）科技局盖章）</w:t>
            </w:r>
          </w:p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sz w:val="22"/>
              </w:rPr>
              <w:t xml:space="preserve">                                                                                               年   月   日</w:t>
            </w:r>
          </w:p>
        </w:tc>
      </w:tr>
    </w:tbl>
    <w:p>
      <w:pPr>
        <w:rPr>
          <w:rFonts w:hint="default" w:ascii="Times New Roman" w:hAnsi="Times New Roman" w:cs="Times New Roman"/>
          <w:b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pict>
        <v:shape id="文本框 2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2NmFiNjNhMWQ0YzA1OWFkODhiMjEzODllMTdmNzUifQ=="/>
  </w:docVars>
  <w:rsids>
    <w:rsidRoot w:val="002911A3"/>
    <w:rsid w:val="000F4191"/>
    <w:rsid w:val="00164A67"/>
    <w:rsid w:val="00290A82"/>
    <w:rsid w:val="002911A3"/>
    <w:rsid w:val="002D05B7"/>
    <w:rsid w:val="005A3CEC"/>
    <w:rsid w:val="007774FD"/>
    <w:rsid w:val="00786265"/>
    <w:rsid w:val="008A5A86"/>
    <w:rsid w:val="009A1940"/>
    <w:rsid w:val="009D7DB1"/>
    <w:rsid w:val="00AD224A"/>
    <w:rsid w:val="00CD3207"/>
    <w:rsid w:val="00D34C8D"/>
    <w:rsid w:val="00D47BDE"/>
    <w:rsid w:val="00E1027B"/>
    <w:rsid w:val="00ED0E48"/>
    <w:rsid w:val="00F23662"/>
    <w:rsid w:val="05900FD6"/>
    <w:rsid w:val="09BD0DBD"/>
    <w:rsid w:val="0DBA12E6"/>
    <w:rsid w:val="14290CF6"/>
    <w:rsid w:val="147026F9"/>
    <w:rsid w:val="217A4BBD"/>
    <w:rsid w:val="29FA6504"/>
    <w:rsid w:val="3F512FA9"/>
    <w:rsid w:val="418D4040"/>
    <w:rsid w:val="46804174"/>
    <w:rsid w:val="51DF61F2"/>
    <w:rsid w:val="55A734CB"/>
    <w:rsid w:val="5D34405E"/>
    <w:rsid w:val="6FBB1BF5"/>
    <w:rsid w:val="72C1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脚 Char"/>
    <w:basedOn w:val="5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3</Pages>
  <Words>209</Words>
  <Characters>1192</Characters>
  <Lines>9</Lines>
  <Paragraphs>2</Paragraphs>
  <TotalTime>5</TotalTime>
  <ScaleCrop>false</ScaleCrop>
  <LinksUpToDate>false</LinksUpToDate>
  <CharactersWithSpaces>1399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2024-03-06T06:53:00Z</dcterms:created>
  <dc:creator>Administrator</dc:creator>
  <cp:lastModifiedBy>LIJIAO</cp:lastModifiedBy>
  <cp:lastPrinted>2024-03-20T07:14:00Z</cp:lastPrinted>
  <dcterms:modified xsi:type="dcterms:W3CDTF">2024-03-20T07:50:48Z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7B2582718669489DB63175EFDFA22423_13</vt:lpwstr>
  </property>
</Properties>
</file>