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0" w:type="dxa"/>
        <w:tblInd w:w="91" w:type="dxa"/>
        <w:tblLook w:val="04A0" w:firstRow="1" w:lastRow="0" w:firstColumn="1" w:lastColumn="0" w:noHBand="0" w:noVBand="1"/>
      </w:tblPr>
      <w:tblGrid>
        <w:gridCol w:w="1419"/>
        <w:gridCol w:w="415"/>
        <w:gridCol w:w="494"/>
        <w:gridCol w:w="408"/>
        <w:gridCol w:w="53"/>
        <w:gridCol w:w="1421"/>
        <w:gridCol w:w="261"/>
        <w:gridCol w:w="96"/>
        <w:gridCol w:w="7"/>
        <w:gridCol w:w="899"/>
        <w:gridCol w:w="87"/>
        <w:gridCol w:w="680"/>
        <w:gridCol w:w="158"/>
        <w:gridCol w:w="11"/>
        <w:gridCol w:w="593"/>
        <w:gridCol w:w="1298"/>
        <w:gridCol w:w="20"/>
      </w:tblGrid>
      <w:tr w:rsidR="00767930" w14:paraId="042E5FAF" w14:textId="77777777" w:rsidTr="00673B02">
        <w:trPr>
          <w:gridAfter w:val="1"/>
          <w:wAfter w:w="20" w:type="dxa"/>
          <w:trHeight w:val="624"/>
        </w:trPr>
        <w:tc>
          <w:tcPr>
            <w:tcW w:w="830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C070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苏州市知识产权保护中心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  <w:t>专利快速审查确权业务主体备案申请表</w:t>
            </w:r>
          </w:p>
        </w:tc>
      </w:tr>
      <w:tr w:rsidR="00767930" w14:paraId="2442DC07" w14:textId="77777777" w:rsidTr="00673B02">
        <w:trPr>
          <w:gridAfter w:val="1"/>
          <w:wAfter w:w="20" w:type="dxa"/>
          <w:trHeight w:val="794"/>
        </w:trPr>
        <w:tc>
          <w:tcPr>
            <w:tcW w:w="830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6BA2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767930" w14:paraId="74572EE4" w14:textId="77777777" w:rsidTr="00673B02">
        <w:trPr>
          <w:gridAfter w:val="1"/>
          <w:wAfter w:w="20" w:type="dxa"/>
          <w:trHeight w:val="451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B889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申请主体基本信息</w:t>
            </w:r>
          </w:p>
        </w:tc>
      </w:tr>
      <w:tr w:rsidR="00767930" w14:paraId="769FE202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D9D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CE13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4E8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730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12E87478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620E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参保人数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B2B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F0A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单位成立时间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84B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年xx月</w:t>
            </w:r>
          </w:p>
        </w:tc>
      </w:tr>
      <w:tr w:rsidR="00767930" w14:paraId="0B2F8CA0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C91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DC6A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72B02250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9FD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涉及技术领域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643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新材料  □ 生物制品制造  □ 电子信息  □ 数字智能制造 </w:t>
            </w: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（可多选）</w:t>
            </w:r>
          </w:p>
        </w:tc>
      </w:tr>
      <w:tr w:rsidR="00767930" w14:paraId="7A84EFA8" w14:textId="77777777" w:rsidTr="00673B02">
        <w:trPr>
          <w:gridAfter w:val="1"/>
          <w:wAfter w:w="20" w:type="dxa"/>
          <w:trHeight w:val="918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47D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注册/登记地址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781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72E18F78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F00C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所属地区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EB7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江苏省-苏州市-</w:t>
            </w: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（区县必填）</w:t>
            </w:r>
          </w:p>
        </w:tc>
      </w:tr>
      <w:tr w:rsidR="00767930" w14:paraId="0D70DF4C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DADD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联系人姓名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(本单位员工）</w:t>
            </w:r>
          </w:p>
        </w:tc>
        <w:tc>
          <w:tcPr>
            <w:tcW w:w="2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3C41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800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联系人手机号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598B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5FBF7DC6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332A1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单位办公电话</w:t>
            </w:r>
          </w:p>
        </w:tc>
        <w:tc>
          <w:tcPr>
            <w:tcW w:w="26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E3B3FD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7CCAB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联系人电子邮箱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7AF96C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5C67BF91" w14:textId="77777777" w:rsidTr="00673B02">
        <w:trPr>
          <w:gridAfter w:val="1"/>
          <w:wAfter w:w="20" w:type="dxa"/>
          <w:trHeight w:val="3399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F117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主体类型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52D9" w14:textId="77777777" w:rsidR="00673B02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上市公司 </w:t>
            </w:r>
          </w:p>
          <w:p w14:paraId="1955E93B" w14:textId="74F40BBF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外资企业  国别/地区______</w:t>
            </w:r>
          </w:p>
          <w:p w14:paraId="1A5CEB8B" w14:textId="77777777" w:rsidR="00673B02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内资企业</w:t>
            </w:r>
            <w:r w:rsidR="00673B02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民营/国营_____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5381C77B" w14:textId="49D17908" w:rsidR="00767930" w:rsidRPr="008E30CF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合资企业  国别/地区______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□ 国家级专精特新小巨人企业  □ 省级专精特新中小企业</w:t>
            </w:r>
          </w:p>
          <w:p w14:paraId="1DEA9F05" w14:textId="16C7896B" w:rsidR="00673B02" w:rsidRDefault="00673B02" w:rsidP="00673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国家级瞪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  □ 省级瞪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</w:t>
            </w:r>
          </w:p>
          <w:p w14:paraId="7E27C5AA" w14:textId="6A3472E6" w:rsidR="00673B02" w:rsidRDefault="00673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国家级独角兽企业  □ 省级独角兽企业</w:t>
            </w:r>
          </w:p>
          <w:p w14:paraId="7928CBE0" w14:textId="17074046" w:rsidR="008E30CF" w:rsidRDefault="008E30C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高新技术企业</w:t>
            </w:r>
          </w:p>
          <w:p w14:paraId="490CAB1D" w14:textId="1DEDE0B0" w:rsidR="008E30CF" w:rsidRDefault="008E30CF" w:rsidP="008E30C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中小微企业 </w:t>
            </w:r>
          </w:p>
          <w:p w14:paraId="4B1D95E7" w14:textId="060D5C78" w:rsidR="008E30CF" w:rsidRPr="00673B02" w:rsidRDefault="008E30CF" w:rsidP="008E30C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国家实验室</w:t>
            </w:r>
          </w:p>
          <w:p w14:paraId="461BFA0D" w14:textId="76C125E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医院    □ 高校 </w:t>
            </w:r>
            <w:r w:rsidR="00673B02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73B0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科研</w:t>
            </w:r>
            <w:r w:rsidR="00EB013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院所</w:t>
            </w:r>
          </w:p>
          <w:p w14:paraId="3A54A5C1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其他______</w:t>
            </w: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（可多选）</w:t>
            </w:r>
          </w:p>
        </w:tc>
      </w:tr>
      <w:tr w:rsidR="00767930" w14:paraId="67839322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1171" w14:textId="1DE6CC19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研发投入占上年度营业额的比例</w:t>
            </w:r>
            <w:r w:rsidR="00B03A4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(%</w:t>
            </w:r>
            <w:r w:rsidR="00B03A46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E7E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75AF" w14:textId="26B6AC53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硕士以上学历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人员占比</w:t>
            </w:r>
            <w:r w:rsidR="00B03A4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(%</w:t>
            </w:r>
            <w:r w:rsidR="00B03A46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975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</w:tr>
      <w:tr w:rsidR="00767930" w14:paraId="6568C3FD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77E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主要技术产品</w:t>
            </w:r>
          </w:p>
        </w:tc>
        <w:tc>
          <w:tcPr>
            <w:tcW w:w="27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0973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588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主要技术产品涉及IPC分类号（三个）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B4B0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0158BE5C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AB01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4D5B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8FF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1D4B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47040837" w14:textId="77777777" w:rsidTr="00673B02">
        <w:trPr>
          <w:gridAfter w:val="1"/>
          <w:wAfter w:w="20" w:type="dxa"/>
          <w:trHeight w:val="70"/>
        </w:trPr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897E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77D9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934E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D825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7AED860D" w14:textId="77777777" w:rsidTr="00673B02">
        <w:trPr>
          <w:trHeight w:val="544"/>
        </w:trPr>
        <w:tc>
          <w:tcPr>
            <w:tcW w:w="83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3E44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申请主体知识产权信息</w:t>
            </w:r>
          </w:p>
        </w:tc>
      </w:tr>
      <w:tr w:rsidR="00767930" w14:paraId="2E9E240B" w14:textId="77777777" w:rsidTr="00673B02">
        <w:trPr>
          <w:trHeight w:val="54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884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专利申请总</w:t>
            </w:r>
          </w:p>
          <w:p w14:paraId="7E44C07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量（件）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89AC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发明：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497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专利授权总</w:t>
            </w:r>
          </w:p>
          <w:p w14:paraId="199CA2F0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量（件）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82B8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发明：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82C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有效专利总</w:t>
            </w:r>
          </w:p>
          <w:p w14:paraId="7558773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量（件）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7DA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发明：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</w:tr>
      <w:tr w:rsidR="00767930" w14:paraId="7DFD9584" w14:textId="77777777" w:rsidTr="00673B02">
        <w:trPr>
          <w:trHeight w:val="544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9291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6C9D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新型：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95C2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FB5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新型：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CD23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88B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新型：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</w:tr>
      <w:tr w:rsidR="00767930" w14:paraId="7EAC757E" w14:textId="77777777" w:rsidTr="00673B02">
        <w:trPr>
          <w:trHeight w:val="54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DC46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B86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外观：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DFF5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906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外观：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D18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127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外观：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</w:tr>
      <w:tr w:rsidR="00767930" w14:paraId="1C416DAC" w14:textId="77777777" w:rsidTr="00673B02">
        <w:trPr>
          <w:trHeight w:val="544"/>
        </w:trPr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E1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近三年申请发明（件）</w:t>
            </w:r>
          </w:p>
        </w:tc>
        <w:tc>
          <w:tcPr>
            <w:tcW w:w="4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E693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近三年PCT专利申请（件）</w:t>
            </w:r>
          </w:p>
        </w:tc>
      </w:tr>
      <w:tr w:rsidR="00767930" w14:paraId="44A59062" w14:textId="77777777" w:rsidTr="00673B02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11E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FAD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438D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67A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DC3C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EBF3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2023</w:t>
            </w:r>
          </w:p>
        </w:tc>
      </w:tr>
      <w:tr w:rsidR="00767930" w14:paraId="288DF218" w14:textId="77777777" w:rsidTr="00673B02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E7E7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5CC4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887F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39F2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A92B" w14:textId="77777777" w:rsidR="00767930" w:rsidRDefault="0076793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AF8F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0AD0D760" w14:textId="77777777" w:rsidTr="00673B02">
        <w:trPr>
          <w:trHeight w:val="544"/>
        </w:trPr>
        <w:tc>
          <w:tcPr>
            <w:tcW w:w="27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40D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本年度拟提交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保护中心预审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案件量（件）</w:t>
            </w:r>
          </w:p>
        </w:tc>
        <w:tc>
          <w:tcPr>
            <w:tcW w:w="2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1B7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上半年</w:t>
            </w: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C09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下半年</w:t>
            </w:r>
          </w:p>
        </w:tc>
      </w:tr>
      <w:tr w:rsidR="00767930" w14:paraId="3EF0F897" w14:textId="77777777" w:rsidTr="00673B02">
        <w:trPr>
          <w:trHeight w:val="544"/>
        </w:trPr>
        <w:tc>
          <w:tcPr>
            <w:tcW w:w="27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21EB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603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90F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3BE0136E" w14:textId="77777777" w:rsidTr="00673B02">
        <w:trPr>
          <w:trHeight w:val="544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812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内部知识产权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管理机构名称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E69A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5A3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  <w:p w14:paraId="6130D9A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专职人员数量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D3D3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</w:tr>
      <w:tr w:rsidR="00767930" w14:paraId="40507096" w14:textId="77777777" w:rsidTr="00673B02">
        <w:trPr>
          <w:trHeight w:val="544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2B4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内部是否有员工专利申请激励机制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46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D86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激励机制是否实际执行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443C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287B4B54" w14:textId="77777777" w:rsidTr="00673B02">
        <w:trPr>
          <w:trHeight w:val="544"/>
        </w:trPr>
        <w:tc>
          <w:tcPr>
            <w:tcW w:w="83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0C93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申请主体知识产权运用与保护情况</w:t>
            </w:r>
          </w:p>
        </w:tc>
      </w:tr>
      <w:tr w:rsidR="00767930" w14:paraId="377369B0" w14:textId="77777777" w:rsidTr="00673B02">
        <w:trPr>
          <w:trHeight w:val="544"/>
        </w:trPr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ACE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专利质押融资数量（件）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\融资金额（万元）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2BF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专利许可数量(件)</w:t>
            </w:r>
          </w:p>
        </w:tc>
        <w:tc>
          <w:tcPr>
            <w:tcW w:w="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C3EF" w14:textId="4D1D98DD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获得国家、省、市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知识产权奖项数量</w:t>
            </w:r>
            <w:r w:rsidR="00B03A4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(件)</w:t>
            </w:r>
          </w:p>
        </w:tc>
      </w:tr>
      <w:tr w:rsidR="00767930" w14:paraId="523C3553" w14:textId="77777777" w:rsidTr="00673B02">
        <w:trPr>
          <w:trHeight w:val="544"/>
        </w:trPr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AA51D0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27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805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530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国家级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5A69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41D895BF" w14:textId="77777777" w:rsidTr="00673B02">
        <w:trPr>
          <w:trHeight w:val="544"/>
        </w:trPr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D6A06B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27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1EF5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8108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FC8E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212BF87B" w14:textId="77777777" w:rsidTr="00673B02">
        <w:trPr>
          <w:trHeight w:val="544"/>
        </w:trPr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F5A923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27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7B01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C6A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E714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099AF514" w14:textId="77777777" w:rsidTr="00673B02">
        <w:trPr>
          <w:trHeight w:val="544"/>
        </w:trPr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573C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上一年度知识产权维权次数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566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行政机关或法院（宗）</w:t>
            </w:r>
          </w:p>
        </w:tc>
        <w:tc>
          <w:tcPr>
            <w:tcW w:w="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F9A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自行和解（宗）</w:t>
            </w:r>
          </w:p>
        </w:tc>
      </w:tr>
      <w:tr w:rsidR="00767930" w14:paraId="4631AFEF" w14:textId="77777777" w:rsidTr="00673B02">
        <w:trPr>
          <w:trHeight w:val="544"/>
        </w:trPr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B45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50A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422D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</w:tr>
      <w:tr w:rsidR="00767930" w14:paraId="1267C75F" w14:textId="77777777" w:rsidTr="00673B02">
        <w:trPr>
          <w:trHeight w:val="544"/>
        </w:trPr>
        <w:tc>
          <w:tcPr>
            <w:tcW w:w="83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453A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申请主体知识产权意识与管理</w:t>
            </w:r>
          </w:p>
        </w:tc>
      </w:tr>
      <w:tr w:rsidR="00767930" w14:paraId="2D77B4C3" w14:textId="77777777" w:rsidTr="00673B02">
        <w:trPr>
          <w:trHeight w:val="544"/>
        </w:trPr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06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是否通过贯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标绩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效评价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或认证</w:t>
            </w:r>
          </w:p>
        </w:tc>
        <w:tc>
          <w:tcPr>
            <w:tcW w:w="18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C44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  <w:tc>
          <w:tcPr>
            <w:tcW w:w="18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6EA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是否承担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省企业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专利战略推进计划项目</w:t>
            </w:r>
          </w:p>
        </w:tc>
        <w:tc>
          <w:tcPr>
            <w:tcW w:w="1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9938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</w:tr>
      <w:tr w:rsidR="00767930" w14:paraId="1B24DF81" w14:textId="77777777" w:rsidTr="00673B02">
        <w:trPr>
          <w:trHeight w:val="544"/>
        </w:trPr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7840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是否属于知识产权示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企业或者优势企业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202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E13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是否承担省高价值专利培育计划项目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114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</w:tr>
    </w:tbl>
    <w:p w14:paraId="709F1920" w14:textId="77777777" w:rsidR="00767930" w:rsidRDefault="00767930"/>
    <w:p w14:paraId="2293C27C" w14:textId="77777777" w:rsidR="00767930" w:rsidRDefault="00767930"/>
    <w:tbl>
      <w:tblPr>
        <w:tblW w:w="8320" w:type="dxa"/>
        <w:tblInd w:w="91" w:type="dxa"/>
        <w:tblLook w:val="04A0" w:firstRow="1" w:lastRow="0" w:firstColumn="1" w:lastColumn="0" w:noHBand="0" w:noVBand="1"/>
      </w:tblPr>
      <w:tblGrid>
        <w:gridCol w:w="8320"/>
      </w:tblGrid>
      <w:tr w:rsidR="00767930" w14:paraId="15B8D15A" w14:textId="77777777">
        <w:trPr>
          <w:trHeight w:val="544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98CB38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申请主体承诺</w:t>
            </w:r>
          </w:p>
        </w:tc>
      </w:tr>
      <w:tr w:rsidR="00767930" w14:paraId="49280FBD" w14:textId="77777777">
        <w:trPr>
          <w:trHeight w:val="54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443166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）保证不存在不以保护创新为目的，不以真实发明创造活动为基础，为牟取不正当利益或者虚构创新业绩、服务绩效，单独或者勾联提交各类专利申请、代理专利申请、转让专利申请权或者专利权等《规范申请专利行为的规定》中所规定的非正常申请专利的行为。</w:t>
            </w:r>
          </w:p>
        </w:tc>
      </w:tr>
      <w:tr w:rsidR="00767930" w14:paraId="4A0CC435" w14:textId="77777777">
        <w:trPr>
          <w:trHeight w:val="54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09EE7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2）保证遵守相关知识产权法律法规，维护自己合法权益同时尊重他人的知识产权，不侵犯他人相关知识产权。</w:t>
            </w:r>
          </w:p>
        </w:tc>
      </w:tr>
      <w:tr w:rsidR="00767930" w14:paraId="5399D77A" w14:textId="77777777">
        <w:trPr>
          <w:trHeight w:val="322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FF93F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3）备案通过后，系统注册用户联系人须为本单位正式员工。</w:t>
            </w:r>
          </w:p>
        </w:tc>
      </w:tr>
      <w:tr w:rsidR="00767930" w14:paraId="370F8741" w14:textId="77777777">
        <w:trPr>
          <w:trHeight w:val="316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EC4B3F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4）申请材料须真实、合法。</w:t>
            </w:r>
          </w:p>
        </w:tc>
      </w:tr>
      <w:tr w:rsidR="00767930" w14:paraId="36685B86" w14:textId="77777777">
        <w:trPr>
          <w:trHeight w:val="54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C49A82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5）以上承诺须认真履行并接受监督，如有违反，愿意接受暂停预审服务直至移出备案等处理决定，并承担由此产生的一切后果。</w:t>
            </w:r>
          </w:p>
        </w:tc>
      </w:tr>
      <w:tr w:rsidR="00767930" w14:paraId="7DF1D25E" w14:textId="77777777">
        <w:trPr>
          <w:trHeight w:val="69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8BE58A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1433D664" w14:textId="77777777">
        <w:trPr>
          <w:trHeight w:val="949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206E4A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单位公章：</w:t>
            </w:r>
          </w:p>
        </w:tc>
      </w:tr>
      <w:tr w:rsidR="00767930" w14:paraId="5CFC1CF6" w14:textId="77777777">
        <w:trPr>
          <w:trHeight w:val="319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7513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年    月    日</w:t>
            </w:r>
          </w:p>
        </w:tc>
      </w:tr>
      <w:tr w:rsidR="00767930" w14:paraId="6730B44A" w14:textId="77777777">
        <w:trPr>
          <w:trHeight w:val="544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EEFF902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苏州市知识产权保护中心意见及签章</w:t>
            </w:r>
          </w:p>
        </w:tc>
      </w:tr>
      <w:tr w:rsidR="00767930" w14:paraId="4ACC3EA4" w14:textId="77777777">
        <w:trPr>
          <w:trHeight w:val="544"/>
        </w:trPr>
        <w:tc>
          <w:tcPr>
            <w:tcW w:w="83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8170AB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4B9046D8" w14:textId="77777777">
        <w:trPr>
          <w:trHeight w:val="544"/>
        </w:trPr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8BF059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450CBC60" w14:textId="77777777">
        <w:trPr>
          <w:trHeight w:val="544"/>
        </w:trPr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FAB55D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630B0BC5" w14:textId="77777777">
        <w:trPr>
          <w:trHeight w:val="348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A39801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年    月    日</w:t>
            </w:r>
          </w:p>
        </w:tc>
      </w:tr>
    </w:tbl>
    <w:p w14:paraId="39CF6141" w14:textId="77777777" w:rsidR="00767930" w:rsidRDefault="00767930"/>
    <w:sectPr w:rsidR="0076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05A7" w14:textId="77777777" w:rsidR="00E045E1" w:rsidRDefault="00E045E1" w:rsidP="00B03A46">
      <w:r>
        <w:separator/>
      </w:r>
    </w:p>
  </w:endnote>
  <w:endnote w:type="continuationSeparator" w:id="0">
    <w:p w14:paraId="424842C4" w14:textId="77777777" w:rsidR="00E045E1" w:rsidRDefault="00E045E1" w:rsidP="00B0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DF6F" w14:textId="77777777" w:rsidR="00E045E1" w:rsidRDefault="00E045E1" w:rsidP="00B03A46">
      <w:r>
        <w:separator/>
      </w:r>
    </w:p>
  </w:footnote>
  <w:footnote w:type="continuationSeparator" w:id="0">
    <w:p w14:paraId="1CEA92B3" w14:textId="77777777" w:rsidR="00E045E1" w:rsidRDefault="00E045E1" w:rsidP="00B0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GRlMDk4YjUyMjgxMWY5YzZhNWIwODkyOTZkZjYifQ=="/>
    <w:docVar w:name="KSO_WPS_MARK_KEY" w:val="bf70bc19-0f85-45e8-b3d4-06c4e62d1af3"/>
  </w:docVars>
  <w:rsids>
    <w:rsidRoot w:val="63E135A6"/>
    <w:rsid w:val="00372625"/>
    <w:rsid w:val="00673B02"/>
    <w:rsid w:val="00767930"/>
    <w:rsid w:val="008E30CF"/>
    <w:rsid w:val="00B03A46"/>
    <w:rsid w:val="00C423D6"/>
    <w:rsid w:val="00E045E1"/>
    <w:rsid w:val="00EB013A"/>
    <w:rsid w:val="02CD27E2"/>
    <w:rsid w:val="16A55E47"/>
    <w:rsid w:val="557D1182"/>
    <w:rsid w:val="5AC86387"/>
    <w:rsid w:val="5B12147F"/>
    <w:rsid w:val="63E135A6"/>
    <w:rsid w:val="756D3DBC"/>
    <w:rsid w:val="78C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6A03"/>
  <w15:docId w15:val="{ED3F464F-B376-4974-8E95-E57C0D5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C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C00000"/>
      <w:sz w:val="24"/>
      <w:szCs w:val="24"/>
      <w:u w:val="none"/>
    </w:rPr>
  </w:style>
  <w:style w:type="paragraph" w:styleId="a3">
    <w:name w:val="header"/>
    <w:basedOn w:val="a"/>
    <w:link w:val="a4"/>
    <w:rsid w:val="00B0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3A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0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3A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moujun</dc:creator>
  <cp:lastModifiedBy>lu yao</cp:lastModifiedBy>
  <cp:revision>4</cp:revision>
  <dcterms:created xsi:type="dcterms:W3CDTF">2023-01-30T08:27:00Z</dcterms:created>
  <dcterms:modified xsi:type="dcterms:W3CDTF">2024-02-26T08:33:00Z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5D6BE44892A343B083C0371EC25B672E</vt:lpwstr>
  </property>
</Properties>
</file>