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BE" w:rsidRDefault="004759BE" w:rsidP="004759BE">
      <w:pPr>
        <w:rPr>
          <w:rFonts w:ascii="仿宋_GB2312" w:eastAsia="仿宋_GB2312" w:hAnsi="仿宋"/>
          <w:b/>
          <w:bCs/>
          <w:sz w:val="32"/>
          <w:szCs w:val="32"/>
        </w:rPr>
      </w:pPr>
      <w:r w:rsidRPr="006C58CF">
        <w:rPr>
          <w:rFonts w:ascii="仿宋_GB2312" w:eastAsia="仿宋_GB2312" w:hAnsi="仿宋" w:hint="eastAsia"/>
          <w:b/>
          <w:bCs/>
          <w:sz w:val="32"/>
          <w:szCs w:val="32"/>
        </w:rPr>
        <w:t>附件</w:t>
      </w:r>
      <w:r w:rsidR="002208FF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="00D80D50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</w:p>
    <w:p w:rsidR="004759BE" w:rsidRDefault="004759BE" w:rsidP="004759BE">
      <w:pPr>
        <w:jc w:val="center"/>
        <w:outlineLvl w:val="0"/>
        <w:rPr>
          <w:rFonts w:ascii="宋体" w:hAnsi="宋体"/>
          <w:b/>
          <w:sz w:val="36"/>
          <w:szCs w:val="36"/>
        </w:rPr>
      </w:pPr>
      <w:bookmarkStart w:id="0" w:name="_Hlk519068273"/>
      <w:r>
        <w:rPr>
          <w:rFonts w:ascii="宋体" w:hAnsi="宋体" w:hint="eastAsia"/>
          <w:b/>
          <w:sz w:val="36"/>
          <w:szCs w:val="36"/>
        </w:rPr>
        <w:t>苏州市</w:t>
      </w:r>
      <w:r w:rsidR="00585E5F">
        <w:rPr>
          <w:rFonts w:ascii="宋体" w:hAnsi="宋体" w:hint="eastAsia"/>
          <w:b/>
          <w:sz w:val="36"/>
          <w:szCs w:val="36"/>
        </w:rPr>
        <w:t>“独角兽”</w:t>
      </w:r>
      <w:r>
        <w:rPr>
          <w:rFonts w:ascii="宋体" w:hAnsi="宋体" w:hint="eastAsia"/>
          <w:b/>
          <w:sz w:val="36"/>
          <w:szCs w:val="36"/>
        </w:rPr>
        <w:t>培育</w:t>
      </w:r>
      <w:r w:rsidR="00A71515">
        <w:rPr>
          <w:rFonts w:ascii="宋体" w:hAnsi="宋体" w:hint="eastAsia"/>
          <w:b/>
          <w:sz w:val="36"/>
          <w:szCs w:val="36"/>
        </w:rPr>
        <w:t>企业</w:t>
      </w:r>
      <w:r>
        <w:rPr>
          <w:rFonts w:ascii="宋体" w:hAnsi="宋体" w:hint="eastAsia"/>
          <w:b/>
          <w:sz w:val="36"/>
          <w:szCs w:val="36"/>
        </w:rPr>
        <w:t>申请书</w:t>
      </w:r>
    </w:p>
    <w:p w:rsidR="00A71515" w:rsidRPr="00E842E4" w:rsidRDefault="00A71515" w:rsidP="004759BE">
      <w:pPr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36"/>
          <w:szCs w:val="36"/>
        </w:rPr>
        <w:t>（202</w:t>
      </w:r>
      <w:r w:rsidR="003C51DA">
        <w:rPr>
          <w:rFonts w:ascii="宋体" w:hAnsi="宋体" w:hint="eastAsia"/>
          <w:b/>
          <w:sz w:val="36"/>
          <w:szCs w:val="36"/>
        </w:rPr>
        <w:t>3</w:t>
      </w:r>
      <w:r>
        <w:rPr>
          <w:rFonts w:ascii="宋体" w:hAnsi="宋体" w:hint="eastAsia"/>
          <w:b/>
          <w:sz w:val="36"/>
          <w:szCs w:val="36"/>
        </w:rPr>
        <w:t>年）</w:t>
      </w:r>
    </w:p>
    <w:p w:rsidR="004759BE" w:rsidRPr="00A57BB8" w:rsidRDefault="004759BE" w:rsidP="003C51DA">
      <w:pPr>
        <w:adjustRightInd w:val="0"/>
        <w:snapToGrid w:val="0"/>
        <w:spacing w:beforeLines="50" w:before="156"/>
        <w:rPr>
          <w:rFonts w:ascii="仿宋_GB2312" w:eastAsia="仿宋_GB2312" w:hAnsi="宋体"/>
          <w:b/>
          <w:sz w:val="32"/>
          <w:szCs w:val="32"/>
        </w:rPr>
      </w:pPr>
      <w:r w:rsidRPr="00A57BB8">
        <w:rPr>
          <w:rFonts w:ascii="仿宋_GB2312" w:eastAsia="仿宋_GB2312" w:hAnsi="宋体" w:hint="eastAsia"/>
          <w:b/>
          <w:sz w:val="32"/>
          <w:szCs w:val="32"/>
        </w:rPr>
        <w:t>一、企业基本情况</w:t>
      </w:r>
    </w:p>
    <w:tbl>
      <w:tblPr>
        <w:tblpPr w:leftFromText="180" w:rightFromText="180" w:vertAnchor="text" w:horzAnchor="margin" w:tblpXSpec="center" w:tblpY="24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7"/>
        <w:gridCol w:w="1555"/>
        <w:gridCol w:w="55"/>
        <w:gridCol w:w="1396"/>
        <w:gridCol w:w="751"/>
        <w:gridCol w:w="808"/>
        <w:gridCol w:w="1559"/>
      </w:tblGrid>
      <w:tr w:rsidR="004759BE" w:rsidRPr="00A57BB8" w:rsidTr="00767A13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bookmarkStart w:id="1" w:name="_Hlk519071133"/>
            <w:r w:rsidRPr="00A57BB8">
              <w:rPr>
                <w:rFonts w:ascii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行政区域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注册地址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注册资本（万元）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实收资本（万元）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C51DA" w:rsidRPr="003C51DA" w:rsidTr="00636A0B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DA" w:rsidRPr="00A57BB8" w:rsidRDefault="003C51DA" w:rsidP="003C51D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</w:t>
            </w:r>
            <w:r w:rsidR="00836073">
              <w:rPr>
                <w:rFonts w:ascii="宋体" w:hAnsi="宋体" w:hint="eastAsia"/>
                <w:sz w:val="24"/>
                <w:szCs w:val="24"/>
              </w:rPr>
              <w:t>四大主导</w:t>
            </w:r>
            <w:r>
              <w:rPr>
                <w:rFonts w:ascii="宋体" w:hAnsi="宋体" w:hint="eastAsia"/>
                <w:sz w:val="24"/>
                <w:szCs w:val="24"/>
              </w:rPr>
              <w:t>产业</w:t>
            </w:r>
            <w:r w:rsidR="00836073">
              <w:rPr>
                <w:rFonts w:ascii="宋体" w:hAnsi="宋体" w:hint="eastAsia"/>
                <w:sz w:val="24"/>
                <w:szCs w:val="24"/>
              </w:rPr>
              <w:t>及细分领域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73" w:rsidRDefault="003C51DA" w:rsidP="00767A13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电子信息</w:t>
            </w:r>
            <w:r w:rsidR="00836073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：</w:t>
            </w:r>
          </w:p>
          <w:p w:rsidR="00836073" w:rsidRDefault="00836073" w:rsidP="00767A13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 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光子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集成电路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新型显示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人工智能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工业软件</w:t>
            </w:r>
          </w:p>
          <w:p w:rsidR="00836073" w:rsidRDefault="003C51DA" w:rsidP="00767A13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装备制造</w:t>
            </w:r>
            <w:r w:rsidR="00836073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：</w:t>
            </w:r>
          </w:p>
          <w:p w:rsidR="00836073" w:rsidRDefault="00836073" w:rsidP="00767A13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  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汽车</w:t>
            </w:r>
            <w:r w:rsidR="00AF1D9E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整车、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电子及零部件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航空航天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智能车联网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机器人及数控机床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新能源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电梯</w:t>
            </w:r>
          </w:p>
          <w:p w:rsidR="00836073" w:rsidRDefault="003C51DA" w:rsidP="00767A13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生物医药</w:t>
            </w:r>
            <w:r w:rsidR="00836073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：</w:t>
            </w:r>
          </w:p>
          <w:p w:rsidR="00836073" w:rsidRDefault="00836073" w:rsidP="00836073">
            <w:pPr>
              <w:adjustRightInd w:val="0"/>
              <w:snapToGrid w:val="0"/>
              <w:ind w:firstLineChars="150" w:firstLine="36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创新药物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高端医疗器械</w:t>
            </w:r>
          </w:p>
          <w:p w:rsidR="003C51DA" w:rsidRDefault="003C51DA" w:rsidP="00767A13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先进材料</w:t>
            </w:r>
            <w:r w:rsidR="00836073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：</w:t>
            </w:r>
          </w:p>
          <w:p w:rsidR="00836073" w:rsidRPr="00A57BB8" w:rsidRDefault="00836073" w:rsidP="0024691D">
            <w:pPr>
              <w:adjustRightInd w:val="0"/>
              <w:snapToGrid w:val="0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纳米新材料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 xml:space="preserve">先进金属材料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高性能功能纤维</w:t>
            </w:r>
            <w:r w:rsidR="0024691D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材料</w:t>
            </w:r>
          </w:p>
        </w:tc>
      </w:tr>
      <w:bookmarkEnd w:id="1"/>
      <w:tr w:rsidR="004759BE" w:rsidRPr="00A57BB8" w:rsidTr="00767A13">
        <w:trPr>
          <w:cantSplit/>
          <w:trHeight w:val="15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所属产业类别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1D" w:rsidRDefault="004759BE" w:rsidP="00767A1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 xml:space="preserve">新能源产业 </w:t>
            </w:r>
            <w:r w:rsidR="0024691D">
              <w:rPr>
                <w:rFonts w:ascii="宋体" w:hAnsi="宋体"/>
                <w:sz w:val="24"/>
                <w:szCs w:val="24"/>
              </w:rPr>
              <w:t xml:space="preserve"> </w:t>
            </w:r>
            <w:r w:rsidR="0024691D"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 w:rsidR="0024691D" w:rsidRPr="00A57BB8">
              <w:rPr>
                <w:rFonts w:ascii="宋体" w:hAnsi="宋体" w:hint="eastAsia"/>
                <w:sz w:val="24"/>
                <w:szCs w:val="24"/>
              </w:rPr>
              <w:t>新材料产业</w:t>
            </w:r>
            <w:r w:rsidR="0024691D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24691D"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 w:rsidR="0024691D" w:rsidRPr="00A57BB8">
              <w:rPr>
                <w:rFonts w:ascii="宋体" w:hAnsi="宋体" w:hint="eastAsia"/>
                <w:sz w:val="24"/>
                <w:szCs w:val="24"/>
              </w:rPr>
              <w:t>节能环保产业</w:t>
            </w:r>
          </w:p>
          <w:p w:rsidR="0024691D" w:rsidRDefault="0024691D" w:rsidP="00767A13">
            <w:pPr>
              <w:adjustRightInd w:val="0"/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 xml:space="preserve">软件和集成电路产业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生物技术和新医药产业</w:t>
            </w:r>
            <w:r w:rsidR="004759BE" w:rsidRPr="00A57BB8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4759BE" w:rsidRPr="00A57BB8">
              <w:rPr>
                <w:rFonts w:ascii="宋体" w:hAnsi="宋体"/>
                <w:sz w:val="24"/>
                <w:szCs w:val="24"/>
              </w:rPr>
              <w:t xml:space="preserve">    </w:t>
            </w:r>
            <w:r w:rsidR="004759BE" w:rsidRPr="00A57BB8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4759BE" w:rsidRPr="00A57BB8"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高端装备制造业</w:t>
            </w:r>
            <w:r w:rsidR="0024691D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24691D"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</w:t>
            </w:r>
            <w:r w:rsidR="0024691D" w:rsidRPr="00A57BB8">
              <w:rPr>
                <w:rFonts w:ascii="宋体" w:hAnsi="宋体" w:hint="eastAsia"/>
                <w:sz w:val="24"/>
                <w:szCs w:val="24"/>
              </w:rPr>
              <w:t>智能电网和物联网产业</w:t>
            </w:r>
          </w:p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□其他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4759BE" w:rsidRPr="00A57BB8" w:rsidTr="00767A13">
        <w:trPr>
          <w:cantSplit/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企业类别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□国家</w:t>
            </w:r>
            <w:r w:rsidR="0083371E">
              <w:rPr>
                <w:rFonts w:ascii="宋体" w:hAnsi="宋体" w:hint="eastAsia"/>
                <w:sz w:val="24"/>
                <w:szCs w:val="24"/>
              </w:rPr>
              <w:t>级重大人才计划企业</w:t>
            </w:r>
            <w:r w:rsidRPr="00A57BB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 xml:space="preserve">□省双创企业 </w:t>
            </w:r>
            <w:r w:rsidR="0083607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□</w:t>
            </w:r>
            <w:r w:rsidR="00836073">
              <w:rPr>
                <w:rFonts w:ascii="宋体" w:hAnsi="宋体" w:hint="eastAsia"/>
                <w:sz w:val="24"/>
                <w:szCs w:val="24"/>
              </w:rPr>
              <w:t>市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姑苏领军企业</w:t>
            </w:r>
          </w:p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国家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高新技术企业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ab/>
              <w:t>□</w:t>
            </w:r>
            <w:r w:rsidR="00836073">
              <w:rPr>
                <w:rFonts w:ascii="宋体" w:hAnsi="宋体" w:hint="eastAsia"/>
                <w:sz w:val="24"/>
                <w:szCs w:val="24"/>
              </w:rPr>
              <w:t>市级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瞪羚企业</w:t>
            </w:r>
            <w:r w:rsidR="00D503F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D503FF" w:rsidRPr="00A57BB8">
              <w:rPr>
                <w:rFonts w:ascii="宋体" w:hAnsi="宋体" w:hint="eastAsia"/>
                <w:sz w:val="24"/>
                <w:szCs w:val="24"/>
              </w:rPr>
              <w:t>□</w:t>
            </w:r>
            <w:r w:rsidR="00D503FF">
              <w:rPr>
                <w:rFonts w:ascii="宋体" w:hAnsi="宋体" w:hint="eastAsia"/>
                <w:sz w:val="24"/>
                <w:szCs w:val="24"/>
              </w:rPr>
              <w:t>国家科技型中</w:t>
            </w:r>
            <w:bookmarkStart w:id="2" w:name="_GoBack"/>
            <w:bookmarkEnd w:id="2"/>
            <w:r w:rsidR="00D503FF">
              <w:rPr>
                <w:rFonts w:ascii="宋体" w:hAnsi="宋体" w:hint="eastAsia"/>
                <w:sz w:val="24"/>
                <w:szCs w:val="24"/>
              </w:rPr>
              <w:t>小企业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 xml:space="preserve"> □其他</w:t>
            </w:r>
            <w:r w:rsidRPr="00A57BB8">
              <w:rPr>
                <w:rFonts w:ascii="宋体" w:hAnsi="宋体"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4759BE" w:rsidRPr="00A57BB8" w:rsidTr="00767A13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企业负责人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负责人手机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负责人邮箱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5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企业联系人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联系人手机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54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联系人微信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联系人邮箱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D503FF">
        <w:trPr>
          <w:cantSplit/>
          <w:trHeight w:val="68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企业简介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76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主营产品（服务）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759BE" w:rsidRPr="00A57BB8" w:rsidRDefault="004759BE" w:rsidP="003C51DA">
      <w:pPr>
        <w:adjustRightInd w:val="0"/>
        <w:snapToGrid w:val="0"/>
        <w:spacing w:beforeLines="50" w:before="156"/>
        <w:rPr>
          <w:rFonts w:ascii="宋体" w:hAnsi="宋体"/>
          <w:b/>
          <w:sz w:val="30"/>
          <w:szCs w:val="30"/>
        </w:rPr>
      </w:pPr>
    </w:p>
    <w:p w:rsidR="004759BE" w:rsidRPr="00A57BB8" w:rsidRDefault="004759BE" w:rsidP="003C51DA">
      <w:pPr>
        <w:adjustRightInd w:val="0"/>
        <w:snapToGrid w:val="0"/>
        <w:spacing w:beforeLines="50" w:before="156"/>
        <w:rPr>
          <w:rFonts w:ascii="仿宋_GB2312" w:eastAsia="仿宋_GB2312" w:hAnsi="宋体"/>
          <w:b/>
          <w:sz w:val="32"/>
          <w:szCs w:val="32"/>
        </w:rPr>
      </w:pPr>
      <w:r w:rsidRPr="00A57BB8">
        <w:rPr>
          <w:rFonts w:ascii="仿宋_GB2312" w:eastAsia="仿宋_GB2312" w:hAnsi="宋体" w:hint="eastAsia"/>
          <w:b/>
          <w:sz w:val="32"/>
          <w:szCs w:val="32"/>
        </w:rPr>
        <w:t>二、企业财务情况</w:t>
      </w:r>
    </w:p>
    <w:tbl>
      <w:tblPr>
        <w:tblpPr w:leftFromText="180" w:rightFromText="180" w:vertAnchor="text" w:horzAnchor="margin" w:tblpXSpec="center" w:tblpY="24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1560"/>
        <w:gridCol w:w="1559"/>
      </w:tblGrid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lastRenderedPageBreak/>
              <w:t>近三年情况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F74B78" w:rsidP="00EA097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</w:t>
            </w:r>
            <w:r w:rsidR="004759BE" w:rsidRPr="00A57BB8"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EA097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</w:t>
            </w:r>
            <w:r w:rsidR="00F74B78">
              <w:rPr>
                <w:rFonts w:ascii="宋体" w:hAnsi="宋体" w:hint="eastAsia"/>
                <w:sz w:val="24"/>
                <w:szCs w:val="24"/>
              </w:rPr>
              <w:t>21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EA097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</w:t>
            </w:r>
            <w:r w:rsidR="00EA0975">
              <w:rPr>
                <w:rFonts w:ascii="宋体" w:hAnsi="宋体" w:hint="eastAsia"/>
                <w:sz w:val="24"/>
                <w:szCs w:val="24"/>
              </w:rPr>
              <w:t>2</w:t>
            </w:r>
            <w:r w:rsidR="00F74B78">
              <w:rPr>
                <w:rFonts w:ascii="宋体" w:hAnsi="宋体" w:hint="eastAsia"/>
                <w:sz w:val="24"/>
                <w:szCs w:val="24"/>
              </w:rPr>
              <w:t>2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</w:tr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资产总额（万元）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color w:val="000000"/>
                <w:sz w:val="24"/>
                <w:szCs w:val="24"/>
              </w:rPr>
              <w:t>负债总额（万元）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color w:val="000000"/>
                <w:sz w:val="24"/>
                <w:szCs w:val="24"/>
              </w:rPr>
              <w:t>所有者权益（万元）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color w:val="000000"/>
                <w:sz w:val="24"/>
                <w:szCs w:val="24"/>
              </w:rPr>
              <w:t>销售收入（万元）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color w:val="000000"/>
                <w:sz w:val="24"/>
                <w:szCs w:val="24"/>
              </w:rPr>
              <w:t>纳税总额（万元）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color w:val="000000"/>
                <w:sz w:val="24"/>
                <w:szCs w:val="24"/>
              </w:rPr>
              <w:t>净利润总额（万元）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cantSplit/>
          <w:trHeight w:val="40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color w:val="000000"/>
                <w:sz w:val="24"/>
                <w:szCs w:val="24"/>
              </w:rPr>
              <w:t>高新技术产品（服务）收入（万元）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5057C" w:rsidRDefault="00F5057C" w:rsidP="003C51DA">
      <w:pPr>
        <w:adjustRightInd w:val="0"/>
        <w:snapToGrid w:val="0"/>
        <w:spacing w:beforeLines="50" w:before="156" w:afterLines="50" w:after="156"/>
        <w:rPr>
          <w:rFonts w:ascii="仿宋_GB2312" w:eastAsia="仿宋_GB2312" w:hAnsi="宋体"/>
          <w:b/>
          <w:sz w:val="32"/>
          <w:szCs w:val="32"/>
        </w:rPr>
      </w:pPr>
    </w:p>
    <w:p w:rsidR="004759BE" w:rsidRPr="00A57BB8" w:rsidRDefault="004759BE" w:rsidP="003C51DA">
      <w:pPr>
        <w:adjustRightInd w:val="0"/>
        <w:snapToGrid w:val="0"/>
        <w:spacing w:beforeLines="50" w:before="156" w:afterLines="50" w:after="156"/>
        <w:rPr>
          <w:rFonts w:ascii="仿宋_GB2312" w:eastAsia="仿宋_GB2312" w:hAnsi="宋体"/>
          <w:b/>
          <w:sz w:val="32"/>
          <w:szCs w:val="32"/>
        </w:rPr>
      </w:pPr>
      <w:r w:rsidRPr="00A57BB8">
        <w:rPr>
          <w:rFonts w:ascii="仿宋_GB2312" w:eastAsia="仿宋_GB2312" w:hAnsi="宋体" w:hint="eastAsia"/>
          <w:b/>
          <w:sz w:val="32"/>
          <w:szCs w:val="32"/>
        </w:rPr>
        <w:t>三、企业研发情况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2253"/>
        <w:gridCol w:w="1560"/>
        <w:gridCol w:w="2268"/>
        <w:gridCol w:w="1417"/>
      </w:tblGrid>
      <w:tr w:rsidR="004759BE" w:rsidRPr="00A57BB8" w:rsidTr="00767A13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人才团队情况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职工总数（人）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从事研究开发人员数（人）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研发人员占比(%)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大专及以上学历科技人员数（人）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科技研发投入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F74B78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</w:t>
            </w:r>
            <w:r w:rsidR="00F74B78">
              <w:rPr>
                <w:rFonts w:ascii="宋体" w:hAnsi="宋体" w:hint="eastAsia"/>
                <w:sz w:val="24"/>
                <w:szCs w:val="24"/>
              </w:rPr>
              <w:t>20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年研究开发费用总额（万元）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EA0975" w:rsidP="00F74B78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</w:t>
            </w:r>
            <w:r w:rsidR="00F74B78">
              <w:rPr>
                <w:rFonts w:ascii="宋体" w:hAnsi="宋体" w:hint="eastAsia"/>
                <w:sz w:val="24"/>
                <w:szCs w:val="24"/>
              </w:rPr>
              <w:t>20</w:t>
            </w:r>
            <w:r w:rsidR="004759BE" w:rsidRPr="00A57BB8">
              <w:rPr>
                <w:rFonts w:ascii="宋体" w:hAnsi="宋体" w:hint="eastAsia"/>
                <w:sz w:val="24"/>
                <w:szCs w:val="24"/>
              </w:rPr>
              <w:t>年R&amp;D（研发费用/销售收入）占比(%)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A57BB8" w:rsidTr="00767A13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EA0975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</w:t>
            </w:r>
            <w:r w:rsidR="00F74B78">
              <w:rPr>
                <w:rFonts w:ascii="宋体" w:hAnsi="宋体" w:hint="eastAsia"/>
                <w:sz w:val="24"/>
                <w:szCs w:val="24"/>
              </w:rPr>
              <w:t>21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年研究开发费用总额（万元）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EA0975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</w:t>
            </w:r>
            <w:r w:rsidR="00F74B78">
              <w:rPr>
                <w:rFonts w:ascii="宋体" w:hAnsi="宋体" w:hint="eastAsia"/>
                <w:sz w:val="24"/>
                <w:szCs w:val="24"/>
              </w:rPr>
              <w:t>21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年R&amp;D（研发费用/销售收入）占比(%)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759BE" w:rsidRPr="00EA0975" w:rsidTr="00767A13">
        <w:trPr>
          <w:trHeight w:val="31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767A1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EA0975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</w:t>
            </w:r>
            <w:r w:rsidR="00EA0975">
              <w:rPr>
                <w:rFonts w:ascii="宋体" w:hAnsi="宋体" w:hint="eastAsia"/>
                <w:sz w:val="24"/>
                <w:szCs w:val="24"/>
              </w:rPr>
              <w:t>2</w:t>
            </w:r>
            <w:r w:rsidR="00F74B78">
              <w:rPr>
                <w:rFonts w:ascii="宋体" w:hAnsi="宋体" w:hint="eastAsia"/>
                <w:sz w:val="24"/>
                <w:szCs w:val="24"/>
              </w:rPr>
              <w:t>2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年研究开发费用总额（万元）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F947DE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A57BB8" w:rsidRDefault="004759BE" w:rsidP="00EA0975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A57BB8">
              <w:rPr>
                <w:rFonts w:ascii="宋体" w:hAnsi="宋体" w:hint="eastAsia"/>
                <w:sz w:val="24"/>
                <w:szCs w:val="24"/>
              </w:rPr>
              <w:t>20</w:t>
            </w:r>
            <w:r w:rsidR="00EA0975">
              <w:rPr>
                <w:rFonts w:ascii="宋体" w:hAnsi="宋体" w:hint="eastAsia"/>
                <w:sz w:val="24"/>
                <w:szCs w:val="24"/>
              </w:rPr>
              <w:t>2</w:t>
            </w:r>
            <w:r w:rsidR="00F74B78">
              <w:rPr>
                <w:rFonts w:ascii="宋体" w:hAnsi="宋体" w:hint="eastAsia"/>
                <w:sz w:val="24"/>
                <w:szCs w:val="24"/>
              </w:rPr>
              <w:t>2</w:t>
            </w:r>
            <w:r w:rsidRPr="00A57BB8">
              <w:rPr>
                <w:rFonts w:ascii="宋体" w:hAnsi="宋体" w:hint="eastAsia"/>
                <w:sz w:val="24"/>
                <w:szCs w:val="24"/>
              </w:rPr>
              <w:t>年R&amp;D（研发费用/销售收入）占比(%)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E" w:rsidRPr="00F947DE" w:rsidRDefault="004759BE" w:rsidP="00767A1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</w:tbl>
    <w:p w:rsidR="004759BE" w:rsidRDefault="004759BE" w:rsidP="004759BE">
      <w:pPr>
        <w:rPr>
          <w:rFonts w:ascii="楷体_GB2312" w:eastAsia="楷体_GB2312"/>
          <w:sz w:val="28"/>
        </w:rPr>
      </w:pPr>
    </w:p>
    <w:p w:rsidR="004759BE" w:rsidRPr="001B597B" w:rsidRDefault="004759BE" w:rsidP="004759BE">
      <w:pPr>
        <w:rPr>
          <w:rFonts w:ascii="仿宋_GB2312" w:eastAsia="仿宋_GB2312"/>
          <w:b/>
          <w:sz w:val="32"/>
          <w:szCs w:val="32"/>
        </w:rPr>
      </w:pPr>
      <w:r w:rsidRPr="001B597B">
        <w:rPr>
          <w:rFonts w:ascii="仿宋_GB2312" w:eastAsia="仿宋_GB2312" w:hint="eastAsia"/>
          <w:b/>
          <w:sz w:val="32"/>
          <w:szCs w:val="32"/>
        </w:rPr>
        <w:t>四、企业融资和估值情况</w:t>
      </w:r>
    </w:p>
    <w:p w:rsidR="004759BE" w:rsidRPr="00A65359" w:rsidRDefault="004759BE" w:rsidP="004759BE">
      <w:pPr>
        <w:rPr>
          <w:rFonts w:ascii="仿宋_GB2312" w:eastAsia="仿宋_GB2312"/>
          <w:sz w:val="32"/>
          <w:szCs w:val="32"/>
        </w:rPr>
      </w:pPr>
      <w:r w:rsidRPr="00A65359">
        <w:rPr>
          <w:rFonts w:ascii="仿宋_GB2312" w:eastAsia="仿宋_GB2312" w:hint="eastAsia"/>
          <w:sz w:val="32"/>
          <w:szCs w:val="32"/>
        </w:rPr>
        <w:t>1.</w:t>
      </w:r>
      <w:r w:rsidRPr="00A653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9E0B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</w:t>
      </w:r>
      <w:r w:rsidRPr="00A65359">
        <w:rPr>
          <w:rFonts w:ascii="仿宋_GB2312" w:eastAsia="仿宋_GB2312" w:hint="eastAsia"/>
          <w:sz w:val="32"/>
          <w:szCs w:val="32"/>
        </w:rPr>
        <w:t>历轮融资情况介绍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2"/>
        <w:gridCol w:w="1916"/>
        <w:gridCol w:w="1679"/>
      </w:tblGrid>
      <w:tr w:rsidR="004759BE" w:rsidRPr="00A57BB8" w:rsidTr="00767A13">
        <w:trPr>
          <w:trHeight w:val="416"/>
        </w:trPr>
        <w:tc>
          <w:tcPr>
            <w:tcW w:w="1810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融资轮次（）</w:t>
            </w:r>
          </w:p>
        </w:tc>
        <w:tc>
          <w:tcPr>
            <w:tcW w:w="1124" w:type="pct"/>
            <w:vAlign w:val="center"/>
          </w:tcPr>
          <w:p w:rsidR="004759BE" w:rsidRPr="00A57BB8" w:rsidRDefault="004759BE" w:rsidP="00767A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融资轮次（）</w:t>
            </w:r>
          </w:p>
        </w:tc>
        <w:tc>
          <w:tcPr>
            <w:tcW w:w="985" w:type="pct"/>
            <w:vAlign w:val="center"/>
          </w:tcPr>
          <w:p w:rsidR="004759BE" w:rsidRPr="00A57BB8" w:rsidRDefault="004759BE" w:rsidP="00767A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4759BE" w:rsidRPr="00A57BB8" w:rsidTr="00767A13">
        <w:trPr>
          <w:trHeight w:val="416"/>
        </w:trPr>
        <w:tc>
          <w:tcPr>
            <w:tcW w:w="1810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投资时间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9BE" w:rsidRPr="00A57BB8" w:rsidTr="00767A13">
        <w:trPr>
          <w:trHeight w:val="416"/>
        </w:trPr>
        <w:tc>
          <w:tcPr>
            <w:tcW w:w="1810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投后估值（亿元）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9BE" w:rsidRPr="00A57BB8" w:rsidTr="00767A13">
        <w:trPr>
          <w:trHeight w:val="416"/>
        </w:trPr>
        <w:tc>
          <w:tcPr>
            <w:tcW w:w="1810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投资额（万元）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9BE" w:rsidRPr="00A57BB8" w:rsidTr="00767A13">
        <w:trPr>
          <w:trHeight w:val="416"/>
        </w:trPr>
        <w:tc>
          <w:tcPr>
            <w:tcW w:w="1810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实际到账金额（万元）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9BE" w:rsidRPr="00A57BB8" w:rsidTr="00767A13">
        <w:trPr>
          <w:trHeight w:val="416"/>
        </w:trPr>
        <w:tc>
          <w:tcPr>
            <w:tcW w:w="1810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投资机构及占股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57BB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</w:tcPr>
          <w:p w:rsidR="004759BE" w:rsidRPr="00A57BB8" w:rsidRDefault="004759BE" w:rsidP="00767A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759BE" w:rsidRPr="00A65359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A65359">
        <w:rPr>
          <w:rFonts w:ascii="仿宋_GB2312" w:eastAsia="仿宋_GB2312" w:hint="eastAsia"/>
          <w:sz w:val="32"/>
          <w:szCs w:val="32"/>
        </w:rPr>
        <w:t>.企业自我</w:t>
      </w:r>
      <w:r>
        <w:rPr>
          <w:rFonts w:ascii="仿宋_GB2312" w:eastAsia="仿宋_GB2312" w:hint="eastAsia"/>
          <w:sz w:val="32"/>
          <w:szCs w:val="32"/>
        </w:rPr>
        <w:t>评价</w:t>
      </w:r>
    </w:p>
    <w:p w:rsidR="004759BE" w:rsidRPr="00A65359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 w:rsidRPr="00A65359">
        <w:rPr>
          <w:rFonts w:ascii="仿宋_GB2312" w:eastAsia="仿宋_GB2312" w:hint="eastAsia"/>
          <w:sz w:val="32"/>
          <w:szCs w:val="32"/>
        </w:rPr>
        <w:t>说明：申请企业可以根据企业自身情况填写</w:t>
      </w:r>
      <w:r>
        <w:rPr>
          <w:rFonts w:ascii="仿宋_GB2312" w:eastAsia="仿宋_GB2312" w:hint="eastAsia"/>
          <w:sz w:val="32"/>
          <w:szCs w:val="32"/>
        </w:rPr>
        <w:t>自我评价，主要包括：</w:t>
      </w:r>
      <w:r w:rsidRPr="000C025A">
        <w:rPr>
          <w:rFonts w:ascii="仿宋_GB2312" w:eastAsia="仿宋_GB2312" w:hint="eastAsia"/>
          <w:sz w:val="32"/>
          <w:szCs w:val="32"/>
        </w:rPr>
        <w:t>企业估值、融资强度、融资轮次、投资机构</w:t>
      </w:r>
      <w:r w:rsidRPr="00A6535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</w:t>
      </w:r>
      <w:r w:rsidRPr="00A65359">
        <w:rPr>
          <w:rFonts w:ascii="仿宋_GB2312" w:eastAsia="仿宋_GB2312" w:hint="eastAsia"/>
          <w:sz w:val="32"/>
          <w:szCs w:val="32"/>
        </w:rPr>
        <w:t>列举估值的依据和理由，并在申报材料中提供相关佐证材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759BE" w:rsidRPr="000C025A" w:rsidRDefault="004759BE" w:rsidP="004759BE">
      <w:pPr>
        <w:rPr>
          <w:rFonts w:ascii="仿宋_GB2312" w:eastAsia="仿宋_GB2312"/>
          <w:sz w:val="32"/>
          <w:szCs w:val="32"/>
        </w:rPr>
      </w:pPr>
    </w:p>
    <w:p w:rsidR="004759BE" w:rsidRPr="00C31E82" w:rsidRDefault="004759BE" w:rsidP="004759BE">
      <w:pPr>
        <w:rPr>
          <w:rFonts w:ascii="仿宋_GB2312" w:eastAsia="仿宋_GB2312"/>
          <w:b/>
          <w:sz w:val="32"/>
          <w:szCs w:val="32"/>
        </w:rPr>
      </w:pPr>
      <w:r w:rsidRPr="00C31E82">
        <w:rPr>
          <w:rFonts w:ascii="仿宋_GB2312" w:eastAsia="仿宋_GB2312" w:hint="eastAsia"/>
          <w:b/>
          <w:sz w:val="32"/>
          <w:szCs w:val="32"/>
        </w:rPr>
        <w:t>五、经营情况</w:t>
      </w:r>
    </w:p>
    <w:p w:rsidR="004759BE" w:rsidRDefault="004759BE" w:rsidP="004759BE">
      <w:pPr>
        <w:rPr>
          <w:rFonts w:ascii="仿宋_GB2312" w:eastAsia="仿宋_GB2312"/>
          <w:sz w:val="32"/>
          <w:szCs w:val="32"/>
        </w:rPr>
      </w:pPr>
      <w:r w:rsidRPr="00C31E82">
        <w:rPr>
          <w:rFonts w:ascii="仿宋_GB2312" w:eastAsia="仿宋_GB2312" w:hint="eastAsia"/>
          <w:sz w:val="32"/>
          <w:szCs w:val="32"/>
        </w:rPr>
        <w:t>1.企业所处行业的总体情况介绍</w:t>
      </w:r>
    </w:p>
    <w:p w:rsidR="004759BE" w:rsidRPr="00C31E82" w:rsidRDefault="004759BE" w:rsidP="004759BE">
      <w:pPr>
        <w:rPr>
          <w:rFonts w:ascii="仿宋_GB2312" w:eastAsia="仿宋_GB2312"/>
          <w:sz w:val="32"/>
          <w:szCs w:val="32"/>
        </w:rPr>
      </w:pPr>
      <w:r w:rsidRPr="00C31E82">
        <w:rPr>
          <w:rFonts w:ascii="仿宋_GB2312" w:eastAsia="仿宋_GB2312" w:hint="eastAsia"/>
          <w:sz w:val="32"/>
          <w:szCs w:val="32"/>
        </w:rPr>
        <w:t>2.企业在行业中所处的地位</w:t>
      </w:r>
      <w:r>
        <w:rPr>
          <w:rFonts w:ascii="仿宋_GB2312" w:eastAsia="仿宋_GB2312" w:hint="eastAsia"/>
          <w:sz w:val="32"/>
          <w:szCs w:val="32"/>
        </w:rPr>
        <w:t>以及核心竞争优势</w:t>
      </w:r>
      <w:r w:rsidRPr="00C31E82">
        <w:rPr>
          <w:rFonts w:ascii="仿宋_GB2312" w:eastAsia="仿宋_GB2312" w:hint="eastAsia"/>
          <w:sz w:val="32"/>
          <w:szCs w:val="32"/>
        </w:rPr>
        <w:t>介绍</w:t>
      </w:r>
    </w:p>
    <w:p w:rsidR="004759BE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CC0D1E">
        <w:rPr>
          <w:rFonts w:ascii="仿宋_GB2312" w:eastAsia="仿宋_GB2312" w:hint="eastAsia"/>
          <w:sz w:val="32"/>
          <w:szCs w:val="32"/>
        </w:rPr>
        <w:t>公司架构</w:t>
      </w:r>
      <w:r>
        <w:rPr>
          <w:rFonts w:ascii="仿宋_GB2312" w:eastAsia="仿宋_GB2312" w:hint="eastAsia"/>
          <w:sz w:val="32"/>
          <w:szCs w:val="32"/>
        </w:rPr>
        <w:t>情况</w:t>
      </w:r>
      <w:r w:rsidRPr="00CC0D1E">
        <w:rPr>
          <w:rFonts w:ascii="仿宋_GB2312" w:eastAsia="仿宋_GB2312" w:hint="eastAsia"/>
          <w:sz w:val="32"/>
          <w:szCs w:val="32"/>
        </w:rPr>
        <w:t>，核心管理团队</w:t>
      </w:r>
      <w:r>
        <w:rPr>
          <w:rFonts w:ascii="仿宋_GB2312" w:eastAsia="仿宋_GB2312" w:hint="eastAsia"/>
          <w:sz w:val="32"/>
          <w:szCs w:val="32"/>
        </w:rPr>
        <w:t>情况</w:t>
      </w:r>
      <w:r w:rsidRPr="00CC0D1E">
        <w:rPr>
          <w:rFonts w:ascii="仿宋_GB2312" w:eastAsia="仿宋_GB2312" w:hint="eastAsia"/>
          <w:sz w:val="32"/>
          <w:szCs w:val="32"/>
        </w:rPr>
        <w:t>。</w:t>
      </w:r>
    </w:p>
    <w:p w:rsidR="004759BE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C31E82">
        <w:rPr>
          <w:rFonts w:ascii="仿宋_GB2312" w:eastAsia="仿宋_GB2312" w:hint="eastAsia"/>
          <w:sz w:val="32"/>
          <w:szCs w:val="32"/>
        </w:rPr>
        <w:t>企业成立以来，</w:t>
      </w:r>
      <w:r>
        <w:rPr>
          <w:rFonts w:ascii="仿宋_GB2312" w:eastAsia="仿宋_GB2312" w:hint="eastAsia"/>
          <w:sz w:val="32"/>
          <w:szCs w:val="32"/>
        </w:rPr>
        <w:t>历年</w:t>
      </w:r>
      <w:r w:rsidRPr="00C31E82">
        <w:rPr>
          <w:rFonts w:ascii="仿宋_GB2312" w:eastAsia="仿宋_GB2312" w:hint="eastAsia"/>
          <w:sz w:val="32"/>
          <w:szCs w:val="32"/>
        </w:rPr>
        <w:t>经营业绩情况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759BE" w:rsidRPr="00C31E82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5.企业的成长潜力情况，包括：</w:t>
      </w:r>
      <w:r w:rsidRPr="00C31E82">
        <w:rPr>
          <w:rFonts w:ascii="仿宋_GB2312" w:eastAsia="仿宋_GB2312" w:hint="eastAsia"/>
          <w:sz w:val="32"/>
          <w:szCs w:val="32"/>
        </w:rPr>
        <w:t>商业模式、盈利模式</w:t>
      </w:r>
      <w:r>
        <w:rPr>
          <w:rFonts w:ascii="仿宋_GB2312" w:eastAsia="仿宋_GB2312" w:hint="eastAsia"/>
          <w:sz w:val="32"/>
          <w:szCs w:val="32"/>
        </w:rPr>
        <w:t>、</w:t>
      </w:r>
      <w:r w:rsidRPr="00C31E82">
        <w:rPr>
          <w:rFonts w:ascii="仿宋_GB2312" w:eastAsia="仿宋_GB2312" w:hint="eastAsia"/>
          <w:sz w:val="32"/>
          <w:szCs w:val="32"/>
        </w:rPr>
        <w:t>市场爆发性、规模、前景预期</w:t>
      </w:r>
      <w:r>
        <w:rPr>
          <w:rFonts w:ascii="仿宋_GB2312" w:eastAsia="仿宋_GB2312" w:hint="eastAsia"/>
          <w:sz w:val="32"/>
          <w:szCs w:val="32"/>
        </w:rPr>
        <w:t>等</w:t>
      </w:r>
      <w:r w:rsidRPr="00C31E82">
        <w:rPr>
          <w:rFonts w:ascii="仿宋_GB2312" w:eastAsia="仿宋_GB2312" w:hint="eastAsia"/>
          <w:sz w:val="32"/>
          <w:szCs w:val="32"/>
        </w:rPr>
        <w:t>。</w:t>
      </w:r>
    </w:p>
    <w:p w:rsidR="004759BE" w:rsidRPr="00295588" w:rsidRDefault="004759BE" w:rsidP="004759BE">
      <w:pPr>
        <w:rPr>
          <w:rFonts w:ascii="仿宋_GB2312" w:eastAsia="仿宋_GB2312"/>
          <w:b/>
          <w:sz w:val="32"/>
          <w:szCs w:val="32"/>
        </w:rPr>
      </w:pPr>
    </w:p>
    <w:p w:rsidR="004759BE" w:rsidRPr="00C31E82" w:rsidRDefault="004759BE" w:rsidP="004759BE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Pr="00C31E82">
        <w:rPr>
          <w:rFonts w:ascii="仿宋_GB2312" w:eastAsia="仿宋_GB2312" w:hint="eastAsia"/>
          <w:b/>
          <w:sz w:val="32"/>
          <w:szCs w:val="32"/>
        </w:rPr>
        <w:t>、创新能力</w:t>
      </w:r>
    </w:p>
    <w:p w:rsidR="004759BE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C31E82">
        <w:rPr>
          <w:rFonts w:ascii="仿宋_GB2312" w:eastAsia="仿宋_GB2312" w:hint="eastAsia"/>
          <w:sz w:val="32"/>
          <w:szCs w:val="32"/>
        </w:rPr>
        <w:t>.科技研发投入，研发能力建设情况介绍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759BE" w:rsidRPr="00C31E82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C31E82">
        <w:rPr>
          <w:rFonts w:ascii="仿宋_GB2312" w:eastAsia="仿宋_GB2312" w:hint="eastAsia"/>
          <w:sz w:val="32"/>
          <w:szCs w:val="32"/>
        </w:rPr>
        <w:t>.创新创业人才引进与人才团队建设情况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759BE" w:rsidRPr="00C31E82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C31E82">
        <w:rPr>
          <w:rFonts w:ascii="仿宋_GB2312" w:eastAsia="仿宋_GB2312" w:hint="eastAsia"/>
          <w:sz w:val="32"/>
          <w:szCs w:val="32"/>
        </w:rPr>
        <w:t>.企业核心产品介绍,技术领先性及成熟度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759BE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C31E82">
        <w:rPr>
          <w:rFonts w:ascii="仿宋_GB2312" w:eastAsia="仿宋_GB2312" w:hint="eastAsia"/>
          <w:sz w:val="32"/>
          <w:szCs w:val="32"/>
        </w:rPr>
        <w:t>企业知识产权，承担科技项目情况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759BE" w:rsidRDefault="004759BE" w:rsidP="004759BE">
      <w:pPr>
        <w:rPr>
          <w:rFonts w:ascii="仿宋_GB2312" w:eastAsia="仿宋_GB2312"/>
          <w:sz w:val="32"/>
          <w:szCs w:val="32"/>
        </w:rPr>
      </w:pPr>
    </w:p>
    <w:p w:rsidR="004759BE" w:rsidRPr="00C31E82" w:rsidRDefault="004759BE" w:rsidP="004759BE">
      <w:pPr>
        <w:tabs>
          <w:tab w:val="left" w:pos="3375"/>
        </w:tabs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七、企业资质</w:t>
      </w:r>
    </w:p>
    <w:p w:rsidR="004759BE" w:rsidRDefault="004759BE" w:rsidP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C31E82">
        <w:rPr>
          <w:rFonts w:ascii="仿宋_GB2312" w:eastAsia="仿宋_GB2312" w:hint="eastAsia"/>
          <w:sz w:val="32"/>
          <w:szCs w:val="32"/>
        </w:rPr>
        <w:t>企业所获荣誉情况介绍</w:t>
      </w:r>
      <w:r>
        <w:rPr>
          <w:rFonts w:ascii="仿宋_GB2312" w:eastAsia="仿宋_GB2312" w:hint="eastAsia"/>
          <w:sz w:val="32"/>
          <w:szCs w:val="32"/>
        </w:rPr>
        <w:t>，包括：</w:t>
      </w:r>
      <w:r w:rsidRPr="001958F5">
        <w:rPr>
          <w:rFonts w:ascii="仿宋_GB2312" w:eastAsia="仿宋_GB2312" w:hint="eastAsia"/>
          <w:sz w:val="32"/>
          <w:szCs w:val="32"/>
        </w:rPr>
        <w:t>企业获评高新技术企业，有市级以上人才称号</w:t>
      </w:r>
      <w:r>
        <w:rPr>
          <w:rFonts w:ascii="仿宋_GB2312" w:eastAsia="仿宋_GB2312" w:hint="eastAsia"/>
          <w:sz w:val="32"/>
          <w:szCs w:val="32"/>
        </w:rPr>
        <w:t>等情况</w:t>
      </w:r>
      <w:r w:rsidRPr="001958F5">
        <w:rPr>
          <w:rFonts w:ascii="仿宋_GB2312" w:eastAsia="仿宋_GB2312" w:hint="eastAsia"/>
          <w:sz w:val="32"/>
          <w:szCs w:val="32"/>
        </w:rPr>
        <w:t>。</w:t>
      </w:r>
    </w:p>
    <w:p w:rsidR="00597BFF" w:rsidRPr="00AF1D9E" w:rsidRDefault="004759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4B1968"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是否为瞪羚计划企业。</w:t>
      </w:r>
    </w:p>
    <w:sectPr w:rsidR="00597BFF" w:rsidRPr="00AF1D9E" w:rsidSect="00394713">
      <w:footerReference w:type="default" r:id="rId7"/>
      <w:pgSz w:w="11906" w:h="16838"/>
      <w:pgMar w:top="1440" w:right="1800" w:bottom="1440" w:left="1800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BD" w:rsidRDefault="000006BD" w:rsidP="00FD37A0">
      <w:pPr>
        <w:ind w:firstLine="420"/>
      </w:pPr>
      <w:r>
        <w:separator/>
      </w:r>
    </w:p>
  </w:endnote>
  <w:endnote w:type="continuationSeparator" w:id="0">
    <w:p w:rsidR="000006BD" w:rsidRDefault="000006BD" w:rsidP="00FD37A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14245"/>
      <w:docPartObj>
        <w:docPartGallery w:val="Page Numbers (Bottom of Page)"/>
        <w:docPartUnique/>
      </w:docPartObj>
    </w:sdtPr>
    <w:sdtEndPr/>
    <w:sdtContent>
      <w:p w:rsidR="00394713" w:rsidRDefault="00A26532">
        <w:pPr>
          <w:pStyle w:val="a4"/>
          <w:jc w:val="center"/>
        </w:pPr>
        <w:r w:rsidRPr="00394713">
          <w:rPr>
            <w:sz w:val="24"/>
            <w:szCs w:val="24"/>
          </w:rPr>
          <w:fldChar w:fldCharType="begin"/>
        </w:r>
        <w:r w:rsidR="00394713" w:rsidRPr="00394713">
          <w:rPr>
            <w:sz w:val="24"/>
            <w:szCs w:val="24"/>
          </w:rPr>
          <w:instrText xml:space="preserve"> PAGE   \* MERGEFORMAT </w:instrText>
        </w:r>
        <w:r w:rsidRPr="00394713">
          <w:rPr>
            <w:sz w:val="24"/>
            <w:szCs w:val="24"/>
          </w:rPr>
          <w:fldChar w:fldCharType="separate"/>
        </w:r>
        <w:r w:rsidR="0024691D" w:rsidRPr="0024691D">
          <w:rPr>
            <w:noProof/>
            <w:sz w:val="24"/>
            <w:szCs w:val="24"/>
            <w:lang w:val="zh-CN"/>
          </w:rPr>
          <w:t>7</w:t>
        </w:r>
        <w:r w:rsidRPr="00394713">
          <w:rPr>
            <w:sz w:val="24"/>
            <w:szCs w:val="24"/>
          </w:rPr>
          <w:fldChar w:fldCharType="end"/>
        </w:r>
      </w:p>
    </w:sdtContent>
  </w:sdt>
  <w:p w:rsidR="00394713" w:rsidRDefault="003947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BD" w:rsidRDefault="000006BD" w:rsidP="00FD37A0">
      <w:pPr>
        <w:ind w:firstLine="420"/>
      </w:pPr>
      <w:r>
        <w:separator/>
      </w:r>
    </w:p>
  </w:footnote>
  <w:footnote w:type="continuationSeparator" w:id="0">
    <w:p w:rsidR="000006BD" w:rsidRDefault="000006BD" w:rsidP="00FD37A0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9BE"/>
    <w:rsid w:val="000006BD"/>
    <w:rsid w:val="000B0C9D"/>
    <w:rsid w:val="001A737B"/>
    <w:rsid w:val="00217AA8"/>
    <w:rsid w:val="002208FF"/>
    <w:rsid w:val="0024691D"/>
    <w:rsid w:val="002B7D9C"/>
    <w:rsid w:val="00335EB9"/>
    <w:rsid w:val="00354635"/>
    <w:rsid w:val="00394713"/>
    <w:rsid w:val="003B12E5"/>
    <w:rsid w:val="003C51DA"/>
    <w:rsid w:val="004759BE"/>
    <w:rsid w:val="00522D9B"/>
    <w:rsid w:val="00585E5F"/>
    <w:rsid w:val="00597BFF"/>
    <w:rsid w:val="005D2553"/>
    <w:rsid w:val="006505A9"/>
    <w:rsid w:val="0083371E"/>
    <w:rsid w:val="00836073"/>
    <w:rsid w:val="008E0CD4"/>
    <w:rsid w:val="009468A4"/>
    <w:rsid w:val="00A03545"/>
    <w:rsid w:val="00A16611"/>
    <w:rsid w:val="00A26532"/>
    <w:rsid w:val="00A30576"/>
    <w:rsid w:val="00A71515"/>
    <w:rsid w:val="00A81BBB"/>
    <w:rsid w:val="00AE483D"/>
    <w:rsid w:val="00AF1D9E"/>
    <w:rsid w:val="00B77FC9"/>
    <w:rsid w:val="00B82BB8"/>
    <w:rsid w:val="00C13081"/>
    <w:rsid w:val="00D503FF"/>
    <w:rsid w:val="00D80D50"/>
    <w:rsid w:val="00DB6043"/>
    <w:rsid w:val="00E10638"/>
    <w:rsid w:val="00E33C83"/>
    <w:rsid w:val="00E75E90"/>
    <w:rsid w:val="00E963F2"/>
    <w:rsid w:val="00EA0975"/>
    <w:rsid w:val="00F40FE2"/>
    <w:rsid w:val="00F5057C"/>
    <w:rsid w:val="00F74B78"/>
    <w:rsid w:val="00F947DE"/>
    <w:rsid w:val="00FB4F1F"/>
    <w:rsid w:val="00FD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B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7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7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203</Words>
  <Characters>1162</Characters>
  <Application>Microsoft Office Word</Application>
  <DocSecurity>0</DocSecurity>
  <Lines>9</Lines>
  <Paragraphs>2</Paragraphs>
  <ScaleCrop>false</ScaleCrop>
  <Company>Sky123.Org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user</cp:lastModifiedBy>
  <cp:revision>19</cp:revision>
  <dcterms:created xsi:type="dcterms:W3CDTF">2018-08-13T05:54:00Z</dcterms:created>
  <dcterms:modified xsi:type="dcterms:W3CDTF">2023-09-27T05:16:00Z</dcterms:modified>
</cp:coreProperties>
</file>