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ind w:firstLine="4830" w:firstLineChars="2300"/>
        <w:rPr>
          <w:rFonts w:hint="eastAsia"/>
        </w:rPr>
      </w:pPr>
    </w:p>
    <w:p>
      <w:pPr>
        <w:spacing w:line="460" w:lineRule="exact"/>
        <w:jc w:val="center"/>
        <w:rPr>
          <w:rFonts w:ascii="Times New Roman" w:hAnsi="Times New Roman" w:eastAsia="黑体"/>
          <w:sz w:val="32"/>
          <w:szCs w:val="32"/>
        </w:rPr>
      </w:pPr>
      <w:bookmarkStart w:id="0" w:name="_GoBack"/>
      <w:r>
        <w:rPr>
          <w:rFonts w:hint="eastAsia" w:ascii="Times New Roman" w:hAnsi="Times New Roman" w:eastAsia="黑体"/>
          <w:sz w:val="32"/>
          <w:szCs w:val="32"/>
        </w:rPr>
        <w:t>第二批苏州工业园区专精特新中小企业拟认定名单</w:t>
      </w:r>
    </w:p>
    <w:bookmarkEnd w:id="0"/>
    <w:tbl>
      <w:tblPr>
        <w:tblStyle w:val="5"/>
        <w:tblW w:w="51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46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4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企业名称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4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以诺康医疗科技（苏州）有限公司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4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苏州汉骅半导体有限公司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4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苏州海狸生物医学工程有限公司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4</w:t>
            </w:r>
          </w:p>
        </w:tc>
        <w:tc>
          <w:tcPr>
            <w:tcW w:w="4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苏州苏试广博环境可靠性实验室有限公司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5</w:t>
            </w:r>
          </w:p>
        </w:tc>
        <w:tc>
          <w:tcPr>
            <w:tcW w:w="4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海的电子科技（苏州）有限公司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6</w:t>
            </w:r>
          </w:p>
        </w:tc>
        <w:tc>
          <w:tcPr>
            <w:tcW w:w="4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苏州芯联成软件有限公司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7</w:t>
            </w:r>
          </w:p>
        </w:tc>
        <w:tc>
          <w:tcPr>
            <w:tcW w:w="4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苏州雅利印刷有限公司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8</w:t>
            </w:r>
          </w:p>
        </w:tc>
        <w:tc>
          <w:tcPr>
            <w:tcW w:w="4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赛宁（苏州）生物科技有限公司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9</w:t>
            </w:r>
          </w:p>
        </w:tc>
        <w:tc>
          <w:tcPr>
            <w:tcW w:w="4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苏州奔腾塑业有限公司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10</w:t>
            </w:r>
          </w:p>
        </w:tc>
        <w:tc>
          <w:tcPr>
            <w:tcW w:w="4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苏州仕通电子科技有限公司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11</w:t>
            </w:r>
          </w:p>
        </w:tc>
        <w:tc>
          <w:tcPr>
            <w:tcW w:w="4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苏州博瑞凯德信息技术有限公司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12</w:t>
            </w:r>
          </w:p>
        </w:tc>
        <w:tc>
          <w:tcPr>
            <w:tcW w:w="4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苏州汉纳材料科技有限公司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13</w:t>
            </w:r>
          </w:p>
        </w:tc>
        <w:tc>
          <w:tcPr>
            <w:tcW w:w="4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江苏赣锋动力科技有限公司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14</w:t>
            </w:r>
          </w:p>
        </w:tc>
        <w:tc>
          <w:tcPr>
            <w:tcW w:w="4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苏州德中创恒软件科技有限公司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15</w:t>
            </w:r>
          </w:p>
        </w:tc>
        <w:tc>
          <w:tcPr>
            <w:tcW w:w="4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智慧芽信息科技（苏州）有限公司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16</w:t>
            </w:r>
          </w:p>
        </w:tc>
        <w:tc>
          <w:tcPr>
            <w:tcW w:w="4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苏州旗开得电子科技有限公司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17</w:t>
            </w:r>
          </w:p>
        </w:tc>
        <w:tc>
          <w:tcPr>
            <w:tcW w:w="4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苏州百灵威超精细材料有限公司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18</w:t>
            </w:r>
          </w:p>
        </w:tc>
        <w:tc>
          <w:tcPr>
            <w:tcW w:w="4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苏州智殷自动化有限公司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19</w:t>
            </w:r>
          </w:p>
        </w:tc>
        <w:tc>
          <w:tcPr>
            <w:tcW w:w="4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苏州优乐赛供应链管理有限公司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20</w:t>
            </w:r>
          </w:p>
        </w:tc>
        <w:tc>
          <w:tcPr>
            <w:tcW w:w="4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苏州新看点信息技术有限公司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21</w:t>
            </w:r>
          </w:p>
        </w:tc>
        <w:tc>
          <w:tcPr>
            <w:tcW w:w="4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苏州新同创汽车空调有限公司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22</w:t>
            </w:r>
          </w:p>
        </w:tc>
        <w:tc>
          <w:tcPr>
            <w:tcW w:w="4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谱尼测试集团江苏有限公司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23</w:t>
            </w:r>
          </w:p>
        </w:tc>
        <w:tc>
          <w:tcPr>
            <w:tcW w:w="4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中傲智能科技（苏州）有限公司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24</w:t>
            </w:r>
          </w:p>
        </w:tc>
        <w:tc>
          <w:tcPr>
            <w:tcW w:w="4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知行汽车科技（苏州）有限公司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25</w:t>
            </w:r>
          </w:p>
        </w:tc>
        <w:tc>
          <w:tcPr>
            <w:tcW w:w="4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安特（苏州）精密机械有限公司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26</w:t>
            </w:r>
          </w:p>
        </w:tc>
        <w:tc>
          <w:tcPr>
            <w:tcW w:w="4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苏州良医汇网络科技有限公司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27</w:t>
            </w:r>
          </w:p>
        </w:tc>
        <w:tc>
          <w:tcPr>
            <w:tcW w:w="4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苏州帕诺米克生物医药科技有限公司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28</w:t>
            </w:r>
          </w:p>
        </w:tc>
        <w:tc>
          <w:tcPr>
            <w:tcW w:w="4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苏州四方杰芯电子科技有限公司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29</w:t>
            </w:r>
          </w:p>
        </w:tc>
        <w:tc>
          <w:tcPr>
            <w:tcW w:w="4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苏州超擎图形软件科技发展有限公司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30</w:t>
            </w:r>
          </w:p>
        </w:tc>
        <w:tc>
          <w:tcPr>
            <w:tcW w:w="4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苏州金螳螂文化发展股份有限公司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31</w:t>
            </w:r>
          </w:p>
        </w:tc>
        <w:tc>
          <w:tcPr>
            <w:tcW w:w="4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苏州工业园区苏容电气有限公司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32</w:t>
            </w:r>
          </w:p>
        </w:tc>
        <w:tc>
          <w:tcPr>
            <w:tcW w:w="4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苏州德姆斯信息技术有限公司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33</w:t>
            </w:r>
          </w:p>
        </w:tc>
        <w:tc>
          <w:tcPr>
            <w:tcW w:w="4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苏州玻色智能科技有限公司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34</w:t>
            </w:r>
          </w:p>
        </w:tc>
        <w:tc>
          <w:tcPr>
            <w:tcW w:w="4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江苏瀚远科技股份有限公司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35</w:t>
            </w:r>
          </w:p>
        </w:tc>
        <w:tc>
          <w:tcPr>
            <w:tcW w:w="4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宏利科技（苏州）有限公司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36</w:t>
            </w:r>
          </w:p>
        </w:tc>
        <w:tc>
          <w:tcPr>
            <w:tcW w:w="4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苏州宥安骏精密科技有限公司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37</w:t>
            </w:r>
          </w:p>
        </w:tc>
        <w:tc>
          <w:tcPr>
            <w:tcW w:w="4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盛世泰科生物医药技术（苏州）有限公司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38</w:t>
            </w:r>
          </w:p>
        </w:tc>
        <w:tc>
          <w:tcPr>
            <w:tcW w:w="4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苏州聚阳环保科技股份有限公司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39</w:t>
            </w:r>
          </w:p>
        </w:tc>
        <w:tc>
          <w:tcPr>
            <w:tcW w:w="4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盟拓软件（苏州）有限公司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40</w:t>
            </w:r>
          </w:p>
        </w:tc>
        <w:tc>
          <w:tcPr>
            <w:tcW w:w="4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苏州源慧达智能科技有限公司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41</w:t>
            </w:r>
          </w:p>
        </w:tc>
        <w:tc>
          <w:tcPr>
            <w:tcW w:w="4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苏州英途康医疗科技有限公司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42</w:t>
            </w:r>
          </w:p>
        </w:tc>
        <w:tc>
          <w:tcPr>
            <w:tcW w:w="4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苏州格莱富机械科技有限公司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43</w:t>
            </w:r>
          </w:p>
        </w:tc>
        <w:tc>
          <w:tcPr>
            <w:tcW w:w="4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江苏睿博数据技术有限公司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44</w:t>
            </w:r>
          </w:p>
        </w:tc>
        <w:tc>
          <w:tcPr>
            <w:tcW w:w="4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苏州威博特能源环保科技有限公司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45</w:t>
            </w:r>
          </w:p>
        </w:tc>
        <w:tc>
          <w:tcPr>
            <w:tcW w:w="4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江苏中安智信通信科技股份有限公司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46</w:t>
            </w:r>
          </w:p>
        </w:tc>
        <w:tc>
          <w:tcPr>
            <w:tcW w:w="4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苏州瑞来特思机械设备有限公司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47</w:t>
            </w:r>
          </w:p>
        </w:tc>
        <w:tc>
          <w:tcPr>
            <w:tcW w:w="4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乾通环境科技（苏州）有限公司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48</w:t>
            </w:r>
          </w:p>
        </w:tc>
        <w:tc>
          <w:tcPr>
            <w:tcW w:w="4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苏州聚点智能科技股份有限公司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49</w:t>
            </w:r>
          </w:p>
        </w:tc>
        <w:tc>
          <w:tcPr>
            <w:tcW w:w="4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鼎科医疗技术（苏州）有限公司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50</w:t>
            </w:r>
          </w:p>
        </w:tc>
        <w:tc>
          <w:tcPr>
            <w:tcW w:w="4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苏州禾川化学技术服务有限公司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51</w:t>
            </w:r>
          </w:p>
        </w:tc>
        <w:tc>
          <w:tcPr>
            <w:tcW w:w="4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苏州艾思兰光电有限公司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52</w:t>
            </w:r>
          </w:p>
        </w:tc>
        <w:tc>
          <w:tcPr>
            <w:tcW w:w="4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苏州龙石信息科技有限公司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53</w:t>
            </w:r>
          </w:p>
        </w:tc>
        <w:tc>
          <w:tcPr>
            <w:tcW w:w="4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星逻智能科技（苏州）有限公司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54</w:t>
            </w:r>
          </w:p>
        </w:tc>
        <w:tc>
          <w:tcPr>
            <w:tcW w:w="4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苏州曦龙净化设备有限公司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55</w:t>
            </w:r>
          </w:p>
        </w:tc>
        <w:tc>
          <w:tcPr>
            <w:tcW w:w="4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苏州神码物信智能科技有限公司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56</w:t>
            </w:r>
          </w:p>
        </w:tc>
        <w:tc>
          <w:tcPr>
            <w:tcW w:w="4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苏州波影医疗技术有限公司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57</w:t>
            </w:r>
          </w:p>
        </w:tc>
        <w:tc>
          <w:tcPr>
            <w:tcW w:w="4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依利特（苏州）分析仪器有限公司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58</w:t>
            </w:r>
          </w:p>
        </w:tc>
        <w:tc>
          <w:tcPr>
            <w:tcW w:w="4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苏州普中智能科技有限公司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59</w:t>
            </w:r>
          </w:p>
        </w:tc>
        <w:tc>
          <w:tcPr>
            <w:tcW w:w="4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中材科技（苏州）有限公司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60</w:t>
            </w:r>
          </w:p>
        </w:tc>
        <w:tc>
          <w:tcPr>
            <w:tcW w:w="4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索思（苏州）医疗科技有限公司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61</w:t>
            </w:r>
          </w:p>
        </w:tc>
        <w:tc>
          <w:tcPr>
            <w:tcW w:w="4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苏州妙益科技股份有限公司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62</w:t>
            </w:r>
          </w:p>
        </w:tc>
        <w:tc>
          <w:tcPr>
            <w:tcW w:w="4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苏州驶安特汽车电子有限公司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63</w:t>
            </w:r>
          </w:p>
        </w:tc>
        <w:tc>
          <w:tcPr>
            <w:tcW w:w="4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江苏阿诗特能源科技有限公司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64</w:t>
            </w:r>
          </w:p>
        </w:tc>
        <w:tc>
          <w:tcPr>
            <w:tcW w:w="4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新光维医疗科技（苏州）股份有限公司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65</w:t>
            </w:r>
          </w:p>
        </w:tc>
        <w:tc>
          <w:tcPr>
            <w:tcW w:w="4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峰范（苏州）音频科技有限公司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66</w:t>
            </w:r>
          </w:p>
        </w:tc>
        <w:tc>
          <w:tcPr>
            <w:tcW w:w="4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苏州知芯传感技术有限公司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67</w:t>
            </w:r>
          </w:p>
        </w:tc>
        <w:tc>
          <w:tcPr>
            <w:tcW w:w="4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苏州英特吉医疗设备有限公司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68</w:t>
            </w:r>
          </w:p>
        </w:tc>
        <w:tc>
          <w:tcPr>
            <w:tcW w:w="4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苏州沃泰尔精密模具机械有限公司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69</w:t>
            </w:r>
          </w:p>
        </w:tc>
        <w:tc>
          <w:tcPr>
            <w:tcW w:w="4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苏州星烁纳米科技有限公司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70</w:t>
            </w:r>
          </w:p>
        </w:tc>
        <w:tc>
          <w:tcPr>
            <w:tcW w:w="4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苏州创腾软件有限公司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71</w:t>
            </w:r>
          </w:p>
        </w:tc>
        <w:tc>
          <w:tcPr>
            <w:tcW w:w="4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湃思科技（苏州）有限公司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72</w:t>
            </w:r>
          </w:p>
        </w:tc>
        <w:tc>
          <w:tcPr>
            <w:tcW w:w="4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兰笺（苏州）科技有限公司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73</w:t>
            </w:r>
          </w:p>
        </w:tc>
        <w:tc>
          <w:tcPr>
            <w:tcW w:w="4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苏州工业园区赫光科技有限公司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74</w:t>
            </w:r>
          </w:p>
        </w:tc>
        <w:tc>
          <w:tcPr>
            <w:tcW w:w="4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苏州咖多切削刀具有限公司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75</w:t>
            </w:r>
          </w:p>
        </w:tc>
        <w:tc>
          <w:tcPr>
            <w:tcW w:w="4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苏州搏技光电技术有限公司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76</w:t>
            </w:r>
          </w:p>
        </w:tc>
        <w:tc>
          <w:tcPr>
            <w:tcW w:w="4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苏州晶方光电科技有限公司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77</w:t>
            </w:r>
          </w:p>
        </w:tc>
        <w:tc>
          <w:tcPr>
            <w:tcW w:w="4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苏州奇达创机械有限公司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78</w:t>
            </w:r>
          </w:p>
        </w:tc>
        <w:tc>
          <w:tcPr>
            <w:tcW w:w="4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苏州立德麦自动化有限公司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79</w:t>
            </w:r>
          </w:p>
        </w:tc>
        <w:tc>
          <w:tcPr>
            <w:tcW w:w="4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苏州蓝石新动力有限公司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80</w:t>
            </w:r>
          </w:p>
        </w:tc>
        <w:tc>
          <w:tcPr>
            <w:tcW w:w="4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纳谱分析技术（苏州）有限公司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81</w:t>
            </w:r>
          </w:p>
        </w:tc>
        <w:tc>
          <w:tcPr>
            <w:tcW w:w="4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苏州吉因加生物医学工程有限公司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82</w:t>
            </w:r>
          </w:p>
        </w:tc>
        <w:tc>
          <w:tcPr>
            <w:tcW w:w="4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苏州开心盒子软件有限公司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83</w:t>
            </w:r>
          </w:p>
        </w:tc>
        <w:tc>
          <w:tcPr>
            <w:tcW w:w="4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苏州先科精密机械有限公司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84</w:t>
            </w:r>
          </w:p>
        </w:tc>
        <w:tc>
          <w:tcPr>
            <w:tcW w:w="4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苏州工业园区嘉宝精密机械有限公司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85</w:t>
            </w:r>
          </w:p>
        </w:tc>
        <w:tc>
          <w:tcPr>
            <w:tcW w:w="4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苏州亚通生物医疗科技有限公司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86</w:t>
            </w:r>
          </w:p>
        </w:tc>
        <w:tc>
          <w:tcPr>
            <w:tcW w:w="4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苏州依斯攀电子有限公司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87</w:t>
            </w:r>
          </w:p>
        </w:tc>
        <w:tc>
          <w:tcPr>
            <w:tcW w:w="4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苏州高迈药业有限公司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88</w:t>
            </w:r>
          </w:p>
        </w:tc>
        <w:tc>
          <w:tcPr>
            <w:tcW w:w="4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昀迪新能源科技（苏州）有限公司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89</w:t>
            </w:r>
          </w:p>
        </w:tc>
        <w:tc>
          <w:tcPr>
            <w:tcW w:w="4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全准数控设备（苏州）有限公司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90</w:t>
            </w:r>
          </w:p>
        </w:tc>
        <w:tc>
          <w:tcPr>
            <w:tcW w:w="4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江苏智沃信息技术有限公司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91</w:t>
            </w:r>
          </w:p>
        </w:tc>
        <w:tc>
          <w:tcPr>
            <w:tcW w:w="4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bidi="ar"/>
              </w:rPr>
              <w:t>苏州英诺威视图像有限公司</w:t>
            </w:r>
          </w:p>
        </w:tc>
      </w:tr>
    </w:tbl>
    <w:p>
      <w:pPr>
        <w:spacing w:line="24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24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24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24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24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24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24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24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24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24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240" w:lineRule="exact"/>
        <w:rPr>
          <w:rFonts w:ascii="Times New Roman" w:hAnsi="Times New Roman" w:eastAsia="黑体"/>
          <w:sz w:val="32"/>
          <w:szCs w:val="32"/>
        </w:rPr>
      </w:pPr>
    </w:p>
    <w:p>
      <w:pPr>
        <w:ind w:firstLine="4830" w:firstLineChars="23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2NmJiMDJmZGE3MDhlNWRkNGY5MWFlNWFlYTM5NTAifQ=="/>
  </w:docVars>
  <w:rsids>
    <w:rsidRoot w:val="00960BB4"/>
    <w:rsid w:val="0002646C"/>
    <w:rsid w:val="0015299B"/>
    <w:rsid w:val="001F3A68"/>
    <w:rsid w:val="0053141C"/>
    <w:rsid w:val="0065791F"/>
    <w:rsid w:val="00841BCD"/>
    <w:rsid w:val="008C46C7"/>
    <w:rsid w:val="009544EB"/>
    <w:rsid w:val="00960BB4"/>
    <w:rsid w:val="00A14AE0"/>
    <w:rsid w:val="00E55AB2"/>
    <w:rsid w:val="2722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宋体"/>
      <w:kern w:val="0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rFonts w:ascii="宋体" w:hAnsi="宋体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rFonts w:ascii="Calibri" w:hAnsi="Calibri" w:eastAsia="宋体" w:cs="宋体"/>
      <w:kern w:val="0"/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rFonts w:ascii="Calibri" w:hAnsi="Calibri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4</Pages>
  <Words>1682</Words>
  <Characters>1800</Characters>
  <Lines>16</Lines>
  <Paragraphs>4</Paragraphs>
  <TotalTime>5</TotalTime>
  <ScaleCrop>false</ScaleCrop>
  <LinksUpToDate>false</LinksUpToDate>
  <CharactersWithSpaces>1970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2023-01-13T02:06:00Z</dcterms:created>
  <dc:creator>企业发展服务中心-费思丹</dc:creator>
  <cp:lastModifiedBy>FFFOR</cp:lastModifiedBy>
  <dcterms:modified xsi:type="dcterms:W3CDTF">2023-01-13T08:41:23Z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993125D3B5584A8D839322C8A86916B0</vt:lpwstr>
  </property>
</Properties>
</file>