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F4" w:rsidRPr="00526AD2" w:rsidRDefault="00526AD2" w:rsidP="00526AD2">
      <w:pPr>
        <w:jc w:val="center"/>
        <w:rPr>
          <w:rStyle w:val="longtext1"/>
          <w:rFonts w:ascii="华文中宋" w:eastAsia="华文中宋" w:hAnsi="华文中宋"/>
          <w:color w:val="000000" w:themeColor="text1"/>
          <w:sz w:val="44"/>
          <w:szCs w:val="44"/>
        </w:rPr>
      </w:pPr>
      <w:r w:rsidRPr="00526AD2">
        <w:rPr>
          <w:rStyle w:val="longtext1"/>
          <w:rFonts w:ascii="华文中宋" w:eastAsia="华文中宋" w:hAnsi="华文中宋" w:hint="eastAsia"/>
          <w:color w:val="000000" w:themeColor="text1"/>
          <w:sz w:val="44"/>
          <w:szCs w:val="44"/>
        </w:rPr>
        <w:t>申报信息表</w:t>
      </w:r>
    </w:p>
    <w:tbl>
      <w:tblPr>
        <w:tblpPr w:leftFromText="180" w:rightFromText="180" w:vertAnchor="text" w:horzAnchor="page" w:tblpX="1562" w:tblpY="222"/>
        <w:tblOverlap w:val="never"/>
        <w:tblW w:w="91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699"/>
        <w:gridCol w:w="711"/>
        <w:gridCol w:w="844"/>
        <w:gridCol w:w="857"/>
        <w:gridCol w:w="564"/>
        <w:gridCol w:w="1278"/>
        <w:gridCol w:w="1242"/>
      </w:tblGrid>
      <w:tr w:rsidR="005E76F4" w:rsidTr="00FA71C5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CC1782" w:rsidP="00FA71C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企业名称</w:t>
            </w:r>
          </w:p>
        </w:tc>
        <w:tc>
          <w:tcPr>
            <w:tcW w:w="7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>
            <w:pPr>
              <w:rPr>
                <w:i/>
                <w:color w:val="000000" w:themeColor="text1"/>
              </w:rPr>
            </w:pPr>
          </w:p>
        </w:tc>
      </w:tr>
      <w:tr w:rsidR="005E76F4" w:rsidTr="00FA71C5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CC1782" w:rsidP="00FA71C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企业</w:t>
            </w:r>
            <w:r>
              <w:rPr>
                <w:rFonts w:hint="eastAsia"/>
                <w:color w:val="000000" w:themeColor="text1"/>
              </w:rPr>
              <w:t>类型</w:t>
            </w:r>
          </w:p>
        </w:tc>
        <w:tc>
          <w:tcPr>
            <w:tcW w:w="7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CC1782">
            <w:pPr>
              <w:rPr>
                <w:i/>
                <w:color w:val="000000" w:themeColor="text1"/>
                <w:sz w:val="18"/>
              </w:rPr>
            </w:pPr>
            <w:r>
              <w:rPr>
                <w:rFonts w:ascii="宋体" w:hAnsi="宋体" w:cs="楷体_GB2312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 w:hint="eastAsia"/>
                <w:color w:val="000000" w:themeColor="text1"/>
              </w:rPr>
              <w:t xml:space="preserve">国有    </w:t>
            </w:r>
            <w:r>
              <w:rPr>
                <w:rFonts w:ascii="宋体" w:hAnsi="宋体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 xml:space="preserve">  </w:t>
            </w:r>
            <w:r>
              <w:rPr>
                <w:rFonts w:ascii="宋体" w:hAnsi="宋体" w:cs="楷体_GB2312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 w:hint="eastAsia"/>
                <w:color w:val="000000" w:themeColor="text1"/>
              </w:rPr>
              <w:t xml:space="preserve">合资      </w:t>
            </w:r>
            <w:r>
              <w:rPr>
                <w:rFonts w:ascii="宋体" w:hAnsi="宋体" w:cs="楷体_GB2312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 w:hint="eastAsia"/>
                <w:color w:val="000000" w:themeColor="text1"/>
              </w:rPr>
              <w:t xml:space="preserve">民营     </w:t>
            </w:r>
            <w:r>
              <w:rPr>
                <w:rFonts w:ascii="宋体" w:hAnsi="宋体" w:cs="楷体_GB2312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 w:hint="eastAsia"/>
                <w:color w:val="000000" w:themeColor="text1"/>
              </w:rPr>
              <w:t>其他</w:t>
            </w:r>
          </w:p>
        </w:tc>
      </w:tr>
      <w:tr w:rsidR="005E76F4" w:rsidTr="00FA71C5">
        <w:trPr>
          <w:trHeight w:val="56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F4" w:rsidRDefault="00CC1782" w:rsidP="00FA71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联系人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CC17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姓名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CC17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职务（部门）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CC17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电话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CC17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手机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CC17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电子邮箱</w:t>
            </w:r>
          </w:p>
        </w:tc>
      </w:tr>
      <w:tr w:rsidR="005E76F4" w:rsidTr="00FA71C5">
        <w:trPr>
          <w:trHeight w:val="56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 w:rsidP="00FA71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>
            <w:pPr>
              <w:jc w:val="center"/>
              <w:rPr>
                <w:color w:val="000000" w:themeColor="text1"/>
              </w:rPr>
            </w:pPr>
          </w:p>
        </w:tc>
      </w:tr>
      <w:tr w:rsidR="005E76F4" w:rsidTr="00FA71C5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CC1782" w:rsidP="00FA71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指标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CC17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营业收入</w:t>
            </w:r>
          </w:p>
          <w:p w:rsidR="005E76F4" w:rsidRDefault="00CC17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（万元）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CC17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核心业务</w:t>
            </w:r>
            <w:r>
              <w:rPr>
                <w:color w:val="000000" w:themeColor="text1"/>
              </w:rPr>
              <w:t>收入（万元）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CC17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净利润</w:t>
            </w:r>
          </w:p>
          <w:p w:rsidR="005E76F4" w:rsidRDefault="00CC17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（万元）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CC17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研发费用</w:t>
            </w:r>
          </w:p>
          <w:p w:rsidR="005E76F4" w:rsidRDefault="00CC17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（万元）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CC17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人员规模</w:t>
            </w:r>
          </w:p>
          <w:p w:rsidR="005E76F4" w:rsidRDefault="00CC17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（人）</w:t>
            </w:r>
          </w:p>
        </w:tc>
      </w:tr>
      <w:tr w:rsidR="005E76F4" w:rsidTr="00FA71C5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CC1782" w:rsidP="00FA71C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</w:t>
            </w:r>
            <w:r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>
            <w:pPr>
              <w:jc w:val="center"/>
              <w:rPr>
                <w:color w:val="000000" w:themeColor="text1"/>
              </w:rPr>
            </w:pPr>
          </w:p>
        </w:tc>
      </w:tr>
      <w:tr w:rsidR="005E76F4" w:rsidTr="00FA71C5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CC1782" w:rsidP="00FA71C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</w:t>
            </w:r>
            <w:r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>
            <w:pPr>
              <w:jc w:val="center"/>
              <w:rPr>
                <w:color w:val="000000" w:themeColor="text1"/>
              </w:rPr>
            </w:pPr>
          </w:p>
        </w:tc>
      </w:tr>
      <w:tr w:rsidR="005E76F4" w:rsidTr="00FA71C5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CC1782" w:rsidP="00FA71C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</w:t>
            </w:r>
            <w:r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>
            <w:pPr>
              <w:jc w:val="center"/>
              <w:rPr>
                <w:color w:val="000000" w:themeColor="text1"/>
              </w:rPr>
            </w:pPr>
          </w:p>
        </w:tc>
      </w:tr>
      <w:tr w:rsidR="005E76F4" w:rsidTr="00FA71C5">
        <w:trPr>
          <w:trHeight w:val="56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CC1782" w:rsidP="00FA71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业务情况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CC1782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主要服务对象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CC1782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rFonts w:hint="eastAsia"/>
                <w:i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CC1782">
            <w:pPr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是否有海外业务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>
            <w:pPr>
              <w:rPr>
                <w:i/>
                <w:color w:val="000000" w:themeColor="text1"/>
              </w:rPr>
            </w:pPr>
          </w:p>
        </w:tc>
      </w:tr>
      <w:tr w:rsidR="005E76F4" w:rsidTr="00FA71C5">
        <w:trPr>
          <w:trHeight w:val="56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 w:rsidP="00FA71C5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CC1782">
            <w:pPr>
              <w:jc w:val="center"/>
              <w:rPr>
                <w:i/>
                <w:color w:val="000000" w:themeColor="text1"/>
                <w:highlight w:val="yellow"/>
              </w:rPr>
            </w:pPr>
            <w:r>
              <w:rPr>
                <w:rFonts w:hint="eastAsia"/>
                <w:color w:val="000000" w:themeColor="text1"/>
              </w:rPr>
              <w:t>主要服务领域</w:t>
            </w:r>
          </w:p>
        </w:tc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4" w:rsidRDefault="005E76F4">
            <w:pPr>
              <w:ind w:firstLine="478"/>
              <w:rPr>
                <w:color w:val="000000" w:themeColor="text1"/>
                <w:highlight w:val="yellow"/>
              </w:rPr>
            </w:pPr>
          </w:p>
        </w:tc>
      </w:tr>
      <w:tr w:rsidR="00101AAB" w:rsidTr="00FA71C5">
        <w:trPr>
          <w:trHeight w:val="34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FA71C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信创产品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1C5" w:rsidRDefault="00101AAB" w:rsidP="006D518C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入选国家信创</w:t>
            </w:r>
          </w:p>
          <w:p w:rsidR="00101AAB" w:rsidRDefault="00101AAB" w:rsidP="006D518C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目录情况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产品名称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EF02D9">
            <w:pPr>
              <w:adjustRightInd w:val="0"/>
              <w:snapToGrid w:val="0"/>
              <w:rPr>
                <w:color w:val="000000" w:themeColor="text1"/>
              </w:rPr>
            </w:pPr>
          </w:p>
        </w:tc>
      </w:tr>
      <w:tr w:rsidR="00101AAB" w:rsidTr="00FA71C5">
        <w:trPr>
          <w:trHeight w:val="26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>
            <w:pPr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6D518C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6D518C">
            <w:pPr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6D518C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入选时间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6D518C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</w:t>
            </w:r>
            <w:r>
              <w:rPr>
                <w:rFonts w:ascii="宋体" w:hAnsi="宋体"/>
                <w:color w:val="000000" w:themeColor="text1"/>
              </w:rPr>
              <w:t>021年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</w:t>
            </w:r>
          </w:p>
        </w:tc>
      </w:tr>
      <w:tr w:rsidR="00101AAB" w:rsidTr="00FA71C5">
        <w:trPr>
          <w:trHeight w:val="53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>
            <w:pPr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6D518C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6D518C">
            <w:pPr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该产品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021</w:t>
            </w:r>
            <w:r>
              <w:rPr>
                <w:color w:val="000000" w:themeColor="text1"/>
              </w:rPr>
              <w:t>年在园区销售金额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B6584F" w:rsidP="006D518C">
            <w:pPr>
              <w:adjustRightInd w:val="0"/>
              <w:snapToGrid w:val="0"/>
              <w:rPr>
                <w:color w:val="000000" w:themeColor="text1"/>
              </w:rPr>
            </w:pPr>
            <w:r w:rsidRPr="00B6584F">
              <w:rPr>
                <w:rFonts w:ascii="宋体" w:hAnsi="宋体"/>
                <w:color w:val="000000" w:themeColor="text1"/>
                <w:kern w:val="0"/>
                <w:szCs w:val="21"/>
              </w:rPr>
              <w:t>约</w:t>
            </w:r>
            <w:r w:rsidR="00101AAB">
              <w:rPr>
                <w:rFonts w:ascii="宋体" w:hAnsi="宋体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 w:rsidR="00101AAB"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="00101AAB">
              <w:rPr>
                <w:rFonts w:ascii="宋体" w:hAnsi="宋体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 w:rsidR="00101AAB"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="00101AAB">
              <w:rPr>
                <w:rFonts w:ascii="宋体" w:hAnsi="宋体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 w:rsidR="00101AAB"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="00101AAB">
              <w:rPr>
                <w:rFonts w:ascii="宋体" w:hAnsi="宋体"/>
                <w:color w:val="000000" w:themeColor="text1"/>
                <w:kern w:val="0"/>
                <w:szCs w:val="21"/>
              </w:rPr>
              <w:t>（万元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101AAB" w:rsidTr="00FA71C5">
        <w:trPr>
          <w:trHeight w:val="7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产品名称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rPr>
                <w:color w:val="000000" w:themeColor="text1"/>
              </w:rPr>
            </w:pPr>
          </w:p>
        </w:tc>
      </w:tr>
      <w:tr w:rsidR="00101AAB" w:rsidTr="00FA71C5">
        <w:trPr>
          <w:trHeight w:val="7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入选时间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</w:t>
            </w:r>
            <w:r>
              <w:rPr>
                <w:rFonts w:ascii="宋体" w:hAnsi="宋体"/>
                <w:color w:val="000000" w:themeColor="text1"/>
              </w:rPr>
              <w:t>021年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</w:t>
            </w:r>
          </w:p>
        </w:tc>
      </w:tr>
      <w:tr w:rsidR="00101AAB" w:rsidTr="00FA71C5">
        <w:trPr>
          <w:trHeight w:val="7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该产品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021</w:t>
            </w:r>
            <w:r>
              <w:rPr>
                <w:color w:val="000000" w:themeColor="text1"/>
              </w:rPr>
              <w:t>年在园区销售金额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AB" w:rsidRDefault="00B6584F" w:rsidP="00101AAB">
            <w:pPr>
              <w:adjustRightInd w:val="0"/>
              <w:snapToGrid w:val="0"/>
              <w:rPr>
                <w:color w:val="000000" w:themeColor="text1"/>
              </w:rPr>
            </w:pPr>
            <w:r w:rsidRPr="00B6584F">
              <w:rPr>
                <w:rFonts w:ascii="宋体" w:hAnsi="宋体"/>
                <w:color w:val="000000" w:themeColor="text1"/>
                <w:kern w:val="0"/>
                <w:szCs w:val="21"/>
              </w:rPr>
              <w:t>约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（万元）</w:t>
            </w:r>
          </w:p>
        </w:tc>
      </w:tr>
      <w:tr w:rsidR="00101AAB" w:rsidTr="00FA71C5">
        <w:trPr>
          <w:trHeight w:val="29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</w:t>
            </w:r>
          </w:p>
        </w:tc>
      </w:tr>
      <w:tr w:rsidR="00101AAB" w:rsidTr="00FA71C5">
        <w:trPr>
          <w:trHeight w:val="19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rPr>
                <w:color w:val="000000" w:themeColor="text1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FA71C5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入选江苏省信创图谱情况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产品名称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rPr>
                <w:color w:val="000000" w:themeColor="text1"/>
              </w:rPr>
            </w:pPr>
          </w:p>
        </w:tc>
      </w:tr>
      <w:tr w:rsidR="00101AAB" w:rsidTr="00FA71C5">
        <w:trPr>
          <w:trHeight w:val="19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入选时间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</w:t>
            </w:r>
            <w:r>
              <w:rPr>
                <w:rFonts w:ascii="宋体" w:hAnsi="宋体"/>
                <w:color w:val="000000" w:themeColor="text1"/>
              </w:rPr>
              <w:t>021年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</w:t>
            </w:r>
          </w:p>
        </w:tc>
      </w:tr>
      <w:tr w:rsidR="00101AAB" w:rsidTr="00FA71C5">
        <w:trPr>
          <w:trHeight w:val="19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该产品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021</w:t>
            </w:r>
            <w:r>
              <w:rPr>
                <w:color w:val="000000" w:themeColor="text1"/>
              </w:rPr>
              <w:t>年在园区销售金额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AB" w:rsidRDefault="00B6584F" w:rsidP="00101AAB">
            <w:pPr>
              <w:adjustRightInd w:val="0"/>
              <w:snapToGrid w:val="0"/>
              <w:rPr>
                <w:color w:val="000000" w:themeColor="text1"/>
              </w:rPr>
            </w:pPr>
            <w:r w:rsidRPr="00B6584F">
              <w:rPr>
                <w:rFonts w:ascii="宋体" w:hAnsi="宋体"/>
                <w:color w:val="000000" w:themeColor="text1"/>
                <w:kern w:val="0"/>
                <w:szCs w:val="21"/>
              </w:rPr>
              <w:t>约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（万元）</w:t>
            </w:r>
          </w:p>
        </w:tc>
      </w:tr>
      <w:tr w:rsidR="00101AAB" w:rsidTr="00FA71C5">
        <w:trPr>
          <w:trHeight w:val="19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产品名称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rPr>
                <w:color w:val="000000" w:themeColor="text1"/>
              </w:rPr>
            </w:pPr>
          </w:p>
        </w:tc>
      </w:tr>
      <w:tr w:rsidR="00101AAB" w:rsidTr="00FA71C5">
        <w:trPr>
          <w:trHeight w:val="19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入选时间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</w:t>
            </w:r>
            <w:r>
              <w:rPr>
                <w:rFonts w:ascii="宋体" w:hAnsi="宋体"/>
                <w:color w:val="000000" w:themeColor="text1"/>
              </w:rPr>
              <w:t>021年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</w:t>
            </w:r>
          </w:p>
        </w:tc>
      </w:tr>
      <w:tr w:rsidR="00101AAB" w:rsidTr="00FA71C5">
        <w:trPr>
          <w:trHeight w:val="19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该产品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021</w:t>
            </w:r>
            <w:r>
              <w:rPr>
                <w:color w:val="000000" w:themeColor="text1"/>
              </w:rPr>
              <w:t>年在园区销售金额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AB" w:rsidRDefault="00B6584F" w:rsidP="00101AAB">
            <w:pPr>
              <w:adjustRightInd w:val="0"/>
              <w:snapToGrid w:val="0"/>
              <w:rPr>
                <w:color w:val="000000" w:themeColor="text1"/>
              </w:rPr>
            </w:pPr>
            <w:r w:rsidRPr="00B6584F">
              <w:rPr>
                <w:rFonts w:ascii="宋体" w:hAnsi="宋体"/>
                <w:color w:val="000000" w:themeColor="text1"/>
                <w:kern w:val="0"/>
                <w:szCs w:val="21"/>
              </w:rPr>
              <w:t>约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（万元）</w:t>
            </w:r>
          </w:p>
        </w:tc>
      </w:tr>
      <w:tr w:rsidR="00101AAB" w:rsidTr="00FA71C5">
        <w:trPr>
          <w:trHeight w:val="34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AAB" w:rsidRDefault="00101AAB" w:rsidP="00101AAB">
            <w:pPr>
              <w:adjustRightInd w:val="0"/>
              <w:snapToGrid w:val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</w:t>
            </w:r>
          </w:p>
        </w:tc>
      </w:tr>
    </w:tbl>
    <w:p w:rsidR="005E76F4" w:rsidRDefault="005E76F4">
      <w:pPr>
        <w:rPr>
          <w:color w:val="000000" w:themeColor="text1"/>
        </w:rPr>
      </w:pPr>
    </w:p>
    <w:p w:rsidR="005E76F4" w:rsidRDefault="00FF5EB5">
      <w:pPr>
        <w:rPr>
          <w:color w:val="000000" w:themeColor="text1"/>
        </w:rPr>
      </w:pPr>
      <w:r>
        <w:rPr>
          <w:color w:val="000000" w:themeColor="text1"/>
        </w:rPr>
        <w:t>注：在园区销售金额不包括关联交易</w:t>
      </w:r>
    </w:p>
    <w:p w:rsidR="005E76F4" w:rsidRDefault="005E76F4">
      <w:pPr>
        <w:spacing w:line="580" w:lineRule="exact"/>
        <w:ind w:firstLineChars="200" w:firstLine="640"/>
        <w:rPr>
          <w:rFonts w:ascii="Calibri" w:eastAsia="仿宋_GB2312" w:hAnsi="Calibri"/>
          <w:sz w:val="32"/>
          <w:szCs w:val="32"/>
        </w:rPr>
      </w:pPr>
    </w:p>
    <w:p w:rsidR="006D518C" w:rsidRDefault="006D518C" w:rsidP="00617C09">
      <w:pPr>
        <w:spacing w:line="420" w:lineRule="atLeast"/>
        <w:rPr>
          <w:rFonts w:ascii="方正小标宋_GBK" w:eastAsia="方正小标宋_GBK" w:hAnsi="方正小标宋_GBK" w:cs="方正小标宋_GBK"/>
          <w:color w:val="000000" w:themeColor="text1"/>
          <w:sz w:val="32"/>
          <w:szCs w:val="32"/>
        </w:rPr>
      </w:pPr>
    </w:p>
    <w:p w:rsidR="00526AD2" w:rsidRDefault="00526AD2" w:rsidP="00526AD2">
      <w:pPr>
        <w:spacing w:line="420" w:lineRule="atLeast"/>
        <w:ind w:firstLineChars="150" w:firstLine="480"/>
        <w:jc w:val="center"/>
        <w:rPr>
          <w:rFonts w:ascii="方正小标宋_GBK" w:eastAsia="方正小标宋_GBK" w:hAnsi="方正小标宋_GBK" w:cs="方正小标宋_GBK"/>
          <w:color w:val="000000" w:themeColor="text1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szCs w:val="32"/>
        </w:rPr>
        <w:t>真实性承诺</w:t>
      </w:r>
    </w:p>
    <w:p w:rsidR="00526AD2" w:rsidRPr="008C2623" w:rsidRDefault="00526AD2" w:rsidP="00526AD2">
      <w:pPr>
        <w:spacing w:before="240" w:after="120" w:line="400" w:lineRule="atLeast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</w:p>
    <w:p w:rsidR="00526AD2" w:rsidRDefault="00526AD2" w:rsidP="00526AD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本公司承诺所填报的数据和提供的材料真实可靠，无编造虚假证明材料、编造篡改单位财务数据、侵犯他人知识产权等失信行为。</w:t>
      </w:r>
    </w:p>
    <w:p w:rsidR="00526AD2" w:rsidRDefault="00526AD2" w:rsidP="00526AD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本公司承诺如有失实或失信行为，愿意根据相关规定，承担相应的经济和法律责任。</w:t>
      </w:r>
    </w:p>
    <w:p w:rsidR="00526AD2" w:rsidRDefault="00526AD2" w:rsidP="00526AD2">
      <w:pPr>
        <w:spacing w:line="420" w:lineRule="atLeas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26AD2" w:rsidRDefault="00526AD2" w:rsidP="00526AD2">
      <w:pPr>
        <w:spacing w:line="420" w:lineRule="atLeas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26AD2" w:rsidRDefault="00526AD2" w:rsidP="00526AD2">
      <w:pPr>
        <w:spacing w:line="420" w:lineRule="atLeast"/>
        <w:ind w:leftChars="2280" w:left="5588" w:hangingChars="250" w:hanging="8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法定代表人（签字）：                                       （公  章）</w:t>
      </w:r>
    </w:p>
    <w:p w:rsidR="00526AD2" w:rsidRDefault="00526AD2" w:rsidP="00526AD2">
      <w:pPr>
        <w:spacing w:line="420" w:lineRule="atLeast"/>
        <w:ind w:firstLineChars="150" w:firstLine="48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26AD2" w:rsidRDefault="00526AD2" w:rsidP="00526AD2">
      <w:pPr>
        <w:spacing w:before="240" w:after="120" w:line="400" w:lineRule="atLeast"/>
        <w:jc w:val="right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   月   日</w:t>
      </w:r>
    </w:p>
    <w:p w:rsidR="00526AD2" w:rsidRDefault="00526AD2" w:rsidP="00526AD2">
      <w:pPr>
        <w:tabs>
          <w:tab w:val="left" w:pos="8736"/>
        </w:tabs>
        <w:adjustRightInd w:val="0"/>
        <w:snapToGrid w:val="0"/>
        <w:spacing w:line="360" w:lineRule="auto"/>
        <w:ind w:rightChars="-37" w:right="-78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26AD2" w:rsidRDefault="00526AD2" w:rsidP="00526AD2">
      <w:pPr>
        <w:jc w:val="left"/>
        <w:rPr>
          <w:rStyle w:val="longtext1"/>
          <w:rFonts w:eastAsia="仿宋_GB2312"/>
          <w:color w:val="000000" w:themeColor="text1"/>
          <w:sz w:val="32"/>
          <w:szCs w:val="32"/>
        </w:rPr>
      </w:pPr>
    </w:p>
    <w:p w:rsidR="00526AD2" w:rsidRDefault="00526AD2" w:rsidP="00526AD2">
      <w:pPr>
        <w:spacing w:line="580" w:lineRule="exact"/>
      </w:pPr>
    </w:p>
    <w:p w:rsidR="008C2623" w:rsidRDefault="008C2623" w:rsidP="00526AD2">
      <w:pPr>
        <w:spacing w:line="580" w:lineRule="exact"/>
      </w:pPr>
    </w:p>
    <w:p w:rsidR="008C2623" w:rsidRDefault="008C2623" w:rsidP="00526AD2">
      <w:pPr>
        <w:spacing w:line="580" w:lineRule="exact"/>
      </w:pPr>
    </w:p>
    <w:p w:rsidR="008C2623" w:rsidRDefault="008C2623" w:rsidP="00526AD2">
      <w:pPr>
        <w:spacing w:line="580" w:lineRule="exact"/>
      </w:pPr>
    </w:p>
    <w:p w:rsidR="008C2623" w:rsidRDefault="008C2623" w:rsidP="00526AD2">
      <w:pPr>
        <w:spacing w:line="580" w:lineRule="exact"/>
      </w:pPr>
    </w:p>
    <w:p w:rsidR="008C2623" w:rsidRDefault="008C2623" w:rsidP="008C2623">
      <w:pPr>
        <w:spacing w:line="420" w:lineRule="atLeast"/>
        <w:ind w:firstLineChars="150" w:firstLine="480"/>
        <w:jc w:val="center"/>
        <w:rPr>
          <w:rFonts w:ascii="方正小标宋_GBK" w:eastAsia="方正小标宋_GBK" w:hAnsi="方正小标宋_GBK" w:cs="方正小标宋_GBK"/>
          <w:color w:val="000000" w:themeColor="text1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szCs w:val="32"/>
        </w:rPr>
        <w:lastRenderedPageBreak/>
        <w:t>附件材料</w:t>
      </w:r>
    </w:p>
    <w:p w:rsidR="008C2623" w:rsidRDefault="008C2623" w:rsidP="008C2623">
      <w:pPr>
        <w:spacing w:line="420" w:lineRule="atLeast"/>
        <w:ind w:firstLineChars="150" w:firstLine="480"/>
        <w:jc w:val="center"/>
        <w:rPr>
          <w:rFonts w:ascii="方正小标宋_GBK" w:eastAsia="方正小标宋_GBK" w:hAnsi="方正小标宋_GBK" w:cs="方正小标宋_GBK"/>
          <w:color w:val="000000" w:themeColor="text1"/>
          <w:sz w:val="32"/>
          <w:szCs w:val="32"/>
        </w:rPr>
      </w:pPr>
    </w:p>
    <w:p w:rsidR="008C2623" w:rsidRPr="008C2623" w:rsidRDefault="008C2623" w:rsidP="008C2623">
      <w:pPr>
        <w:pStyle w:val="a5"/>
        <w:numPr>
          <w:ilvl w:val="0"/>
          <w:numId w:val="1"/>
        </w:numPr>
        <w:spacing w:line="420" w:lineRule="atLeast"/>
        <w:ind w:firstLineChars="0"/>
        <w:jc w:val="left"/>
        <w:rPr>
          <w:rFonts w:ascii="仿宋_GB2312" w:eastAsia="仿宋_GB2312" w:hAnsi="方正小标宋_GBK" w:cs="方正小标宋_GBK"/>
          <w:color w:val="000000" w:themeColor="text1"/>
          <w:sz w:val="32"/>
          <w:szCs w:val="32"/>
        </w:rPr>
      </w:pPr>
      <w:r w:rsidRPr="008C2623">
        <w:rPr>
          <w:rFonts w:ascii="仿宋_GB2312" w:eastAsia="仿宋_GB2312" w:hAnsi="方正小标宋_GBK" w:cs="方正小标宋_GBK" w:hint="eastAsia"/>
          <w:color w:val="000000" w:themeColor="text1"/>
          <w:sz w:val="32"/>
          <w:szCs w:val="32"/>
        </w:rPr>
        <w:t>企业法人营业执照</w:t>
      </w:r>
    </w:p>
    <w:p w:rsidR="008C2623" w:rsidRPr="008C2623" w:rsidRDefault="008C2623" w:rsidP="00BC3998">
      <w:pPr>
        <w:pStyle w:val="a5"/>
        <w:numPr>
          <w:ilvl w:val="0"/>
          <w:numId w:val="1"/>
        </w:numPr>
        <w:spacing w:line="420" w:lineRule="atLeast"/>
        <w:ind w:firstLineChars="0"/>
        <w:jc w:val="left"/>
        <w:rPr>
          <w:rFonts w:ascii="仿宋_GB2312" w:eastAsia="仿宋_GB2312" w:hAnsi="方正小标宋_GBK" w:cs="方正小标宋_GBK"/>
          <w:color w:val="000000" w:themeColor="text1"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color w:val="000000" w:themeColor="text1"/>
          <w:sz w:val="32"/>
          <w:szCs w:val="32"/>
        </w:rPr>
        <w:t>企业</w:t>
      </w:r>
      <w:r w:rsidR="00D95C04">
        <w:rPr>
          <w:rFonts w:ascii="仿宋_GB2312" w:eastAsia="仿宋_GB2312" w:hAnsi="方正小标宋_GBK" w:cs="方正小标宋_GBK" w:hint="eastAsia"/>
          <w:color w:val="000000" w:themeColor="text1"/>
          <w:sz w:val="32"/>
          <w:szCs w:val="32"/>
        </w:rPr>
        <w:t>软件产品于</w:t>
      </w:r>
      <w:r w:rsidR="00FA71C5">
        <w:rPr>
          <w:rFonts w:ascii="仿宋_GB2312" w:eastAsia="仿宋_GB2312" w:hAnsi="方正小标宋_GBK" w:cs="方正小标宋_GBK" w:hint="eastAsia"/>
          <w:color w:val="000000" w:themeColor="text1"/>
          <w:sz w:val="32"/>
          <w:szCs w:val="32"/>
        </w:rPr>
        <w:t>2</w:t>
      </w:r>
      <w:r w:rsidR="00FA71C5">
        <w:rPr>
          <w:rFonts w:ascii="仿宋_GB2312" w:eastAsia="仿宋_GB2312" w:hAnsi="方正小标宋_GBK" w:cs="方正小标宋_GBK"/>
          <w:color w:val="000000" w:themeColor="text1"/>
          <w:sz w:val="32"/>
          <w:szCs w:val="32"/>
        </w:rPr>
        <w:t>021年</w:t>
      </w:r>
      <w:r w:rsidR="00D95C04">
        <w:rPr>
          <w:rFonts w:ascii="仿宋_GB2312" w:eastAsia="仿宋_GB2312" w:hAnsi="方正小标宋_GBK" w:cs="方正小标宋_GBK" w:hint="eastAsia"/>
          <w:color w:val="000000" w:themeColor="text1"/>
          <w:sz w:val="32"/>
          <w:szCs w:val="32"/>
        </w:rPr>
        <w:t>1月1日-</w:t>
      </w:r>
      <w:r w:rsidR="00D95C04">
        <w:rPr>
          <w:rFonts w:ascii="仿宋_GB2312" w:eastAsia="仿宋_GB2312" w:hAnsi="方正小标宋_GBK" w:cs="方正小标宋_GBK"/>
          <w:color w:val="000000" w:themeColor="text1"/>
          <w:sz w:val="32"/>
          <w:szCs w:val="32"/>
        </w:rPr>
        <w:t>12月</w:t>
      </w:r>
      <w:r w:rsidR="00D95C04">
        <w:rPr>
          <w:rFonts w:ascii="仿宋_GB2312" w:eastAsia="仿宋_GB2312" w:hAnsi="方正小标宋_GBK" w:cs="方正小标宋_GBK" w:hint="eastAsia"/>
          <w:color w:val="000000" w:themeColor="text1"/>
          <w:sz w:val="32"/>
          <w:szCs w:val="32"/>
        </w:rPr>
        <w:t>3</w:t>
      </w:r>
      <w:r w:rsidR="00D95C04">
        <w:rPr>
          <w:rFonts w:ascii="仿宋_GB2312" w:eastAsia="仿宋_GB2312" w:hAnsi="方正小标宋_GBK" w:cs="方正小标宋_GBK"/>
          <w:color w:val="000000" w:themeColor="text1"/>
          <w:sz w:val="32"/>
          <w:szCs w:val="32"/>
        </w:rPr>
        <w:t>1日</w:t>
      </w:r>
      <w:bookmarkStart w:id="0" w:name="_GoBack"/>
      <w:bookmarkEnd w:id="0"/>
      <w:r w:rsidR="00D95C04">
        <w:rPr>
          <w:rFonts w:ascii="仿宋_GB2312" w:eastAsia="仿宋_GB2312" w:hAnsi="方正小标宋_GBK" w:cs="方正小标宋_GBK"/>
          <w:color w:val="000000" w:themeColor="text1"/>
          <w:sz w:val="32"/>
          <w:szCs w:val="32"/>
        </w:rPr>
        <w:t>入选</w:t>
      </w:r>
      <w:r w:rsidR="00BC3998" w:rsidRPr="00BC3998">
        <w:rPr>
          <w:rFonts w:ascii="仿宋_GB2312" w:eastAsia="仿宋_GB2312" w:hAnsi="方正小标宋_GBK" w:cs="方正小标宋_GBK" w:hint="eastAsia"/>
          <w:color w:val="000000" w:themeColor="text1"/>
          <w:sz w:val="32"/>
          <w:szCs w:val="32"/>
        </w:rPr>
        <w:t>国家信创目录</w:t>
      </w:r>
      <w:r w:rsidR="00BC3998">
        <w:rPr>
          <w:rFonts w:ascii="仿宋_GB2312" w:eastAsia="仿宋_GB2312" w:hAnsi="方正小标宋_GBK" w:cs="方正小标宋_GBK" w:hint="eastAsia"/>
          <w:color w:val="000000" w:themeColor="text1"/>
          <w:sz w:val="32"/>
          <w:szCs w:val="32"/>
        </w:rPr>
        <w:t>、江苏</w:t>
      </w:r>
      <w:r w:rsidR="00BC3998" w:rsidRPr="00BC3998">
        <w:rPr>
          <w:rFonts w:ascii="仿宋_GB2312" w:eastAsia="仿宋_GB2312" w:hAnsi="方正小标宋_GBK" w:cs="方正小标宋_GBK" w:hint="eastAsia"/>
          <w:color w:val="000000" w:themeColor="text1"/>
          <w:sz w:val="32"/>
          <w:szCs w:val="32"/>
        </w:rPr>
        <w:t>省信创图谱</w:t>
      </w:r>
      <w:r>
        <w:rPr>
          <w:rFonts w:ascii="仿宋_GB2312" w:eastAsia="仿宋_GB2312" w:hAnsi="方正小标宋_GBK" w:cs="方正小标宋_GBK"/>
          <w:color w:val="000000" w:themeColor="text1"/>
          <w:sz w:val="32"/>
          <w:szCs w:val="32"/>
        </w:rPr>
        <w:t>的有效证明材料</w:t>
      </w:r>
    </w:p>
    <w:p w:rsidR="008C2623" w:rsidRDefault="008C2623" w:rsidP="00526AD2">
      <w:pPr>
        <w:spacing w:line="580" w:lineRule="exact"/>
      </w:pPr>
    </w:p>
    <w:sectPr w:rsidR="008C2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AD0" w:rsidRDefault="00442AD0" w:rsidP="009572DF">
      <w:r>
        <w:separator/>
      </w:r>
    </w:p>
  </w:endnote>
  <w:endnote w:type="continuationSeparator" w:id="0">
    <w:p w:rsidR="00442AD0" w:rsidRDefault="00442AD0" w:rsidP="0095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AD0" w:rsidRDefault="00442AD0" w:rsidP="009572DF">
      <w:r>
        <w:separator/>
      </w:r>
    </w:p>
  </w:footnote>
  <w:footnote w:type="continuationSeparator" w:id="0">
    <w:p w:rsidR="00442AD0" w:rsidRDefault="00442AD0" w:rsidP="0095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6274D"/>
    <w:multiLevelType w:val="hybridMultilevel"/>
    <w:tmpl w:val="C50CFBDC"/>
    <w:lvl w:ilvl="0" w:tplc="9682A5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95"/>
    <w:rsid w:val="000040EA"/>
    <w:rsid w:val="000C4B4E"/>
    <w:rsid w:val="00101AAB"/>
    <w:rsid w:val="001C68F4"/>
    <w:rsid w:val="00271495"/>
    <w:rsid w:val="002F6617"/>
    <w:rsid w:val="00442AD0"/>
    <w:rsid w:val="004E73E9"/>
    <w:rsid w:val="00526AD2"/>
    <w:rsid w:val="005E76F4"/>
    <w:rsid w:val="00617C09"/>
    <w:rsid w:val="006D518C"/>
    <w:rsid w:val="006F22D3"/>
    <w:rsid w:val="008C2623"/>
    <w:rsid w:val="009572DF"/>
    <w:rsid w:val="00B6584F"/>
    <w:rsid w:val="00BB6AB6"/>
    <w:rsid w:val="00BC3998"/>
    <w:rsid w:val="00C06485"/>
    <w:rsid w:val="00CC1782"/>
    <w:rsid w:val="00D346CC"/>
    <w:rsid w:val="00D95C04"/>
    <w:rsid w:val="00FA71C5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3D9589-37D0-4D59-9F42-03319808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1">
    <w:name w:val="long_text1"/>
    <w:qFormat/>
    <w:rPr>
      <w:sz w:val="13"/>
      <w:szCs w:val="13"/>
    </w:rPr>
  </w:style>
  <w:style w:type="paragraph" w:styleId="a3">
    <w:name w:val="header"/>
    <w:basedOn w:val="a"/>
    <w:link w:val="Char"/>
    <w:rsid w:val="00957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72DF"/>
    <w:rPr>
      <w:kern w:val="2"/>
      <w:sz w:val="18"/>
      <w:szCs w:val="18"/>
    </w:rPr>
  </w:style>
  <w:style w:type="paragraph" w:styleId="a4">
    <w:name w:val="footer"/>
    <w:basedOn w:val="a"/>
    <w:link w:val="Char0"/>
    <w:rsid w:val="00957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72DF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8C26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天空之雨</dc:creator>
  <cp:lastModifiedBy>科技创新委员会-苏文韬</cp:lastModifiedBy>
  <cp:revision>16</cp:revision>
  <dcterms:created xsi:type="dcterms:W3CDTF">2022-03-09T01:55:00Z</dcterms:created>
  <dcterms:modified xsi:type="dcterms:W3CDTF">2022-07-26T01:59:00Z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A045D6A3FF2D480894F108B16DAA258E</vt:lpwstr>
  </property>
</Properties>
</file>