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663" w:firstLineChars="150"/>
        <w:jc w:val="center"/>
        <w:rPr>
          <w:rFonts w:ascii="小标宋" w:hAnsi="微软雅黑" w:eastAsia="小标宋"/>
          <w:b/>
          <w:color w:val="000000"/>
          <w:sz w:val="44"/>
          <w:szCs w:val="44"/>
        </w:rPr>
      </w:pPr>
      <w:r>
        <w:rPr>
          <w:rFonts w:hint="eastAsia" w:ascii="小标宋" w:hAnsi="微软雅黑" w:eastAsia="小标宋"/>
          <w:b/>
          <w:color w:val="000000"/>
          <w:sz w:val="44"/>
          <w:szCs w:val="44"/>
        </w:rPr>
        <w:t>承  诺  函</w:t>
      </w:r>
    </w:p>
    <w:p>
      <w:pPr>
        <w:ind w:firstLine="640" w:firstLineChars="200"/>
        <w:jc w:val="left"/>
        <w:rPr>
          <w:rFonts w:hint="eastAsia" w:ascii="仿宋_GB2312" w:hAnsi="微软雅黑" w:eastAsia="仿宋_GB2312" w:cs="Arial Unicode MS"/>
          <w:color w:val="000000"/>
          <w:kern w:val="0"/>
          <w:szCs w:val="32"/>
        </w:rPr>
      </w:pP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申报人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  <w:u w:val="single"/>
        </w:rPr>
        <w:t xml:space="preserve">       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，申报苏州高新区科技创新创业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  <w:lang w:val="en-US" w:eastAsia="zh-CN"/>
        </w:rPr>
        <w:t>领军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人才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  <w:lang w:val="en-US" w:eastAsia="zh-CN"/>
        </w:rPr>
        <w:t>计划，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项目名称为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  <w:u w:val="single"/>
        </w:rPr>
        <w:t xml:space="preserve">    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  <w:u w:val="single"/>
        </w:rPr>
        <w:t xml:space="preserve">     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。双方共同承诺</w:t>
      </w:r>
      <w:r>
        <w:rPr>
          <w:rFonts w:hint="eastAsia" w:ascii="仿宋_GB2312" w:eastAsia="仿宋_GB2312"/>
          <w:bCs/>
          <w:color w:val="000000"/>
          <w:szCs w:val="32"/>
        </w:rPr>
        <w:t>所提交的申报材料（申报书、创新创业计划书和附</w:t>
      </w:r>
      <w:r>
        <w:rPr>
          <w:rFonts w:hint="eastAsia" w:ascii="仿宋_GB2312" w:eastAsia="仿宋_GB2312"/>
          <w:bCs/>
          <w:color w:val="000000"/>
          <w:szCs w:val="32"/>
          <w:lang w:val="en-US" w:eastAsia="zh-CN"/>
        </w:rPr>
        <w:t>件</w:t>
      </w:r>
      <w:r>
        <w:rPr>
          <w:rFonts w:hint="eastAsia" w:ascii="仿宋_GB2312" w:eastAsia="仿宋_GB2312"/>
          <w:bCs/>
          <w:color w:val="000000"/>
          <w:szCs w:val="32"/>
        </w:rPr>
        <w:t>）均真实、合法，验资报告、股权证明等均为最新资料。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不存在违反相关法律法规的情况，不存在知识产权纠纷、</w:t>
      </w:r>
      <w:r>
        <w:rPr>
          <w:rFonts w:hint="eastAsia" w:ascii="仿宋_GB2312" w:eastAsia="仿宋_GB2312"/>
          <w:bCs/>
          <w:color w:val="000000"/>
          <w:szCs w:val="32"/>
        </w:rPr>
        <w:t>不侵犯他人权利、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保密约定、竞业禁止、兼职取酬限制等情况，并愿意为此承担相关法律责任。</w:t>
      </w:r>
    </w:p>
    <w:p>
      <w:pPr>
        <w:ind w:firstLine="643" w:firstLineChars="200"/>
        <w:jc w:val="left"/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  <w:t>申报人及项目承担单位已知晓如下重要提示：</w:t>
      </w:r>
    </w:p>
    <w:p>
      <w:pPr>
        <w:spacing w:line="240" w:lineRule="auto"/>
        <w:ind w:firstLine="0" w:firstLineChars="0"/>
        <w:jc w:val="left"/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</w:pP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（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  <w:t>1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）申报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  <w:t>时所填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考核指标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  <w:t>将作为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人才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  <w:t>合同的考核指标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；</w:t>
      </w:r>
    </w:p>
    <w:p>
      <w:pPr>
        <w:spacing w:line="360" w:lineRule="auto"/>
        <w:ind w:right="0" w:firstLine="0" w:firstLineChars="0"/>
        <w:rPr>
          <w:rFonts w:hint="eastAsia" w:ascii="仿宋_GB2312" w:hAnsi="微软雅黑" w:eastAsia="仿宋_GB2312" w:cs="Arial Unicode MS"/>
          <w:color w:val="000000"/>
          <w:kern w:val="0"/>
          <w:szCs w:val="32"/>
          <w:u w:val="single"/>
          <w:lang w:val="en-US" w:eastAsia="zh-CN"/>
        </w:rPr>
      </w:pP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（2）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  <w:t>应自立项发文之日起6个月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内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  <w:t>完成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人才合同签订，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  <w:t>逾期合同签订系统关闭，视为放弃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相关奖励和资助。</w:t>
      </w:r>
    </w:p>
    <w:p>
      <w:pPr>
        <w:spacing w:line="360" w:lineRule="auto"/>
        <w:ind w:right="0" w:firstLine="3840" w:firstLineChars="1200"/>
        <w:rPr>
          <w:rFonts w:hint="eastAsia" w:ascii="仿宋_GB2312" w:hAnsi="微软雅黑" w:eastAsia="仿宋_GB2312" w:cs="Arial Unicode MS"/>
          <w:color w:val="000000"/>
          <w:kern w:val="0"/>
          <w:szCs w:val="32"/>
        </w:rPr>
      </w:pPr>
    </w:p>
    <w:p>
      <w:pPr>
        <w:spacing w:line="360" w:lineRule="auto"/>
        <w:ind w:right="0" w:firstLine="3840" w:firstLineChars="1200"/>
        <w:rPr>
          <w:rFonts w:hint="eastAsia" w:ascii="仿宋_GB2312" w:hAnsi="微软雅黑" w:eastAsia="仿宋_GB2312" w:cs="Arial Unicode MS"/>
          <w:color w:val="000000"/>
          <w:kern w:val="0"/>
          <w:szCs w:val="32"/>
        </w:rPr>
      </w:pP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申报人签字：</w:t>
      </w:r>
    </w:p>
    <w:p>
      <w:pPr>
        <w:spacing w:line="360" w:lineRule="auto"/>
        <w:ind w:right="0" w:firstLine="3840" w:firstLineChars="1200"/>
        <w:rPr>
          <w:rFonts w:ascii="仿宋_GB2312" w:hAnsi="微软雅黑" w:eastAsia="仿宋_GB2312" w:cs="Arial Unicode MS"/>
          <w:color w:val="000000"/>
          <w:kern w:val="0"/>
          <w:szCs w:val="32"/>
        </w:rPr>
      </w:pPr>
      <w:r>
        <w:rPr>
          <w:rFonts w:hint="eastAsia" w:ascii="仿宋_GB2312" w:hAnsi="微软雅黑" w:eastAsia="仿宋_GB2312" w:cs="Arial Unicode MS"/>
          <w:color w:val="000000"/>
          <w:kern w:val="0"/>
          <w:szCs w:val="32"/>
          <w:lang w:val="en-US" w:eastAsia="zh-CN"/>
        </w:rPr>
        <w:t>拟引进</w:t>
      </w:r>
      <w:bookmarkStart w:id="0" w:name="_GoBack"/>
      <w:bookmarkEnd w:id="0"/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 xml:space="preserve">单位名称（盖章）:         </w:t>
      </w:r>
    </w:p>
    <w:p>
      <w:pPr>
        <w:ind w:right="800" w:firstLine="3840" w:firstLineChars="1200"/>
        <w:rPr>
          <w:rFonts w:ascii="仿宋_GB2312" w:eastAsia="仿宋_GB2312"/>
          <w:szCs w:val="32"/>
        </w:rPr>
      </w:pP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 xml:space="preserve">日      期：              </w:t>
      </w:r>
    </w:p>
    <w:p>
      <w:pPr>
        <w:rPr>
          <w:rFonts w:ascii="仿宋_GB2312" w:eastAsia="仿宋_GB231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I4NDM1YTIzZGFhZGYzN2QzYjk3NjQ3NGU0Mjc0ZmIifQ=="/>
  </w:docVars>
  <w:rsids>
    <w:rsidRoot w:val="00357681"/>
    <w:rsid w:val="00021599"/>
    <w:rsid w:val="0003425D"/>
    <w:rsid w:val="00035132"/>
    <w:rsid w:val="0009647A"/>
    <w:rsid w:val="00097F17"/>
    <w:rsid w:val="001106AC"/>
    <w:rsid w:val="00153D04"/>
    <w:rsid w:val="001726B3"/>
    <w:rsid w:val="001F4A0F"/>
    <w:rsid w:val="00230F04"/>
    <w:rsid w:val="00243065"/>
    <w:rsid w:val="00290BF9"/>
    <w:rsid w:val="002943F7"/>
    <w:rsid w:val="002958CA"/>
    <w:rsid w:val="002D4C9D"/>
    <w:rsid w:val="0030299E"/>
    <w:rsid w:val="00357681"/>
    <w:rsid w:val="00361635"/>
    <w:rsid w:val="003C4C55"/>
    <w:rsid w:val="003D21B1"/>
    <w:rsid w:val="004226E1"/>
    <w:rsid w:val="004C3632"/>
    <w:rsid w:val="00585AA8"/>
    <w:rsid w:val="00623D77"/>
    <w:rsid w:val="0064483A"/>
    <w:rsid w:val="006C5C16"/>
    <w:rsid w:val="006D0046"/>
    <w:rsid w:val="00723494"/>
    <w:rsid w:val="0074793D"/>
    <w:rsid w:val="00774695"/>
    <w:rsid w:val="007C7CF5"/>
    <w:rsid w:val="0081655C"/>
    <w:rsid w:val="008406BF"/>
    <w:rsid w:val="00895EAC"/>
    <w:rsid w:val="008F0D15"/>
    <w:rsid w:val="00975AF3"/>
    <w:rsid w:val="00996097"/>
    <w:rsid w:val="009B653C"/>
    <w:rsid w:val="009E2A0A"/>
    <w:rsid w:val="00A9135C"/>
    <w:rsid w:val="00AC7C0F"/>
    <w:rsid w:val="00AE41C4"/>
    <w:rsid w:val="00B339D2"/>
    <w:rsid w:val="00BC7232"/>
    <w:rsid w:val="00BF04DB"/>
    <w:rsid w:val="00C02FE3"/>
    <w:rsid w:val="00C303E8"/>
    <w:rsid w:val="00CA2426"/>
    <w:rsid w:val="00D17523"/>
    <w:rsid w:val="00D9789E"/>
    <w:rsid w:val="00DC2390"/>
    <w:rsid w:val="00E6039B"/>
    <w:rsid w:val="00E660BA"/>
    <w:rsid w:val="00F913F0"/>
    <w:rsid w:val="00FD3E75"/>
    <w:rsid w:val="021A0214"/>
    <w:rsid w:val="067B4976"/>
    <w:rsid w:val="078B3C81"/>
    <w:rsid w:val="0C2B0685"/>
    <w:rsid w:val="0E1A090D"/>
    <w:rsid w:val="0ED96066"/>
    <w:rsid w:val="0F5F063A"/>
    <w:rsid w:val="12DF3541"/>
    <w:rsid w:val="16205987"/>
    <w:rsid w:val="169C2E7C"/>
    <w:rsid w:val="184A7287"/>
    <w:rsid w:val="1AF21EF3"/>
    <w:rsid w:val="1B33024B"/>
    <w:rsid w:val="1E302565"/>
    <w:rsid w:val="23457677"/>
    <w:rsid w:val="264E449F"/>
    <w:rsid w:val="29695F69"/>
    <w:rsid w:val="29937B26"/>
    <w:rsid w:val="2B385871"/>
    <w:rsid w:val="2C0A22C9"/>
    <w:rsid w:val="2DAC76EC"/>
    <w:rsid w:val="33810E86"/>
    <w:rsid w:val="33872C50"/>
    <w:rsid w:val="33CB49C4"/>
    <w:rsid w:val="35FC6BFC"/>
    <w:rsid w:val="38093804"/>
    <w:rsid w:val="38F814C2"/>
    <w:rsid w:val="3BCB5679"/>
    <w:rsid w:val="3E1B7A3C"/>
    <w:rsid w:val="3EBB5996"/>
    <w:rsid w:val="3FC71D24"/>
    <w:rsid w:val="3FFF4B18"/>
    <w:rsid w:val="409656CE"/>
    <w:rsid w:val="412804DE"/>
    <w:rsid w:val="41EC603B"/>
    <w:rsid w:val="45EF19A5"/>
    <w:rsid w:val="485B5EDC"/>
    <w:rsid w:val="4BE4666D"/>
    <w:rsid w:val="4E41458C"/>
    <w:rsid w:val="4ECD5F31"/>
    <w:rsid w:val="50530407"/>
    <w:rsid w:val="50A93BBE"/>
    <w:rsid w:val="50FE0063"/>
    <w:rsid w:val="5129736E"/>
    <w:rsid w:val="536E19C2"/>
    <w:rsid w:val="586842F7"/>
    <w:rsid w:val="59553D49"/>
    <w:rsid w:val="5AA73AE7"/>
    <w:rsid w:val="5B8779B2"/>
    <w:rsid w:val="602A39B5"/>
    <w:rsid w:val="60A5680A"/>
    <w:rsid w:val="61593853"/>
    <w:rsid w:val="615A0D7A"/>
    <w:rsid w:val="660C5528"/>
    <w:rsid w:val="697B5DDE"/>
    <w:rsid w:val="6AFE72F9"/>
    <w:rsid w:val="6B66457D"/>
    <w:rsid w:val="6D9013C2"/>
    <w:rsid w:val="6DC06A3B"/>
    <w:rsid w:val="6E3B58E0"/>
    <w:rsid w:val="72ED3BF8"/>
    <w:rsid w:val="74665776"/>
    <w:rsid w:val="74D524F4"/>
    <w:rsid w:val="754F51E9"/>
    <w:rsid w:val="79EE53C7"/>
    <w:rsid w:val="7AE874BE"/>
    <w:rsid w:val="7DBD0867"/>
    <w:rsid w:val="7DD677D8"/>
    <w:rsid w:val="7E5103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customStyle="1" w:styleId="7">
    <w:name w:val="页眉 Char"/>
    <w:basedOn w:val="6"/>
    <w:link w:val="3"/>
    <w:uiPriority w:val="99"/>
    <w:rPr>
      <w:rFonts w:ascii="Times New Roman" w:hAnsi="Times New Roman" w:eastAsia="方正仿宋简体" w:cs="Times New Roman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Times New Roman" w:hAnsi="Times New Roman" w:eastAsia="方正仿宋简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256</Words>
  <Characters>256</Characters>
  <Lines>2</Lines>
  <Paragraphs>1</Paragraphs>
  <TotalTime>0</TotalTime>
  <ScaleCrop>false</ScaleCrop>
  <LinksUpToDate>false</LinksUpToDate>
  <CharactersWithSpaces>312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2016-05-17T03:05:00Z</dcterms:created>
  <dc:creator>wang.xyan</dc:creator>
  <cp:lastModifiedBy>荆棘鸟</cp:lastModifiedBy>
  <dcterms:modified xsi:type="dcterms:W3CDTF">2022-06-20T02:57:19Z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EAA5F30604AA461BB32E7BC158A8476D</vt:lpwstr>
  </property>
</Properties>
</file>